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083FF" w14:textId="77777777" w:rsidR="00585881" w:rsidRPr="00F41E3A" w:rsidRDefault="00F41E3A" w:rsidP="002F4D5E">
      <w:pPr>
        <w:rPr>
          <w:rFonts w:ascii="Arial" w:hAnsi="Arial" w:cs="Arial"/>
          <w:b/>
          <w:color w:val="000080"/>
          <w:sz w:val="28"/>
          <w:szCs w:val="28"/>
          <w:lang w:val="en-GB"/>
        </w:rPr>
      </w:pPr>
      <w:bookmarkStart w:id="0" w:name="_GoBack"/>
      <w:bookmarkEnd w:id="0"/>
      <w:r w:rsidRPr="00F41E3A">
        <w:rPr>
          <w:rFonts w:ascii="Arial" w:hAnsi="Arial" w:cs="Arial"/>
          <w:b/>
          <w:color w:val="000080"/>
          <w:sz w:val="28"/>
          <w:szCs w:val="28"/>
          <w:lang w:val="en-GB"/>
        </w:rPr>
        <w:t>Symposium</w:t>
      </w:r>
    </w:p>
    <w:p w14:paraId="2E24AE4C" w14:textId="77777777" w:rsidR="00F41E3A" w:rsidRPr="00F41E3A" w:rsidRDefault="00F41E3A" w:rsidP="00755FEF">
      <w:pPr>
        <w:rPr>
          <w:rFonts w:ascii="Arial" w:hAnsi="Arial" w:cs="Arial"/>
          <w:b/>
          <w:color w:val="000080"/>
          <w:sz w:val="32"/>
          <w:szCs w:val="32"/>
          <w:lang w:val="en-GB"/>
        </w:rPr>
      </w:pPr>
    </w:p>
    <w:p w14:paraId="503F5939" w14:textId="77777777" w:rsidR="00F41E3A" w:rsidRPr="00F41E3A" w:rsidRDefault="00F41E3A" w:rsidP="00755FEF">
      <w:pPr>
        <w:rPr>
          <w:rFonts w:ascii="Arial" w:hAnsi="Arial" w:cs="Arial"/>
          <w:b/>
          <w:color w:val="000080"/>
          <w:sz w:val="32"/>
          <w:szCs w:val="32"/>
          <w:lang w:val="en-GB"/>
        </w:rPr>
      </w:pPr>
    </w:p>
    <w:p w14:paraId="294EC1B7" w14:textId="77777777" w:rsidR="00585881" w:rsidRPr="00F41E3A" w:rsidRDefault="00F41E3A" w:rsidP="00755FEF">
      <w:pPr>
        <w:rPr>
          <w:rFonts w:ascii="Arial" w:hAnsi="Arial" w:cs="Arial"/>
          <w:b/>
          <w:color w:val="000000"/>
          <w:lang w:val="en-GB"/>
        </w:rPr>
      </w:pPr>
      <w:r w:rsidRPr="00F41E3A">
        <w:rPr>
          <w:rFonts w:ascii="Arial" w:hAnsi="Arial" w:cs="Arial"/>
          <w:b/>
          <w:color w:val="000000"/>
          <w:lang w:val="en-GB"/>
        </w:rPr>
        <w:t xml:space="preserve">Thursday </w:t>
      </w:r>
      <w:r w:rsidR="00585881" w:rsidRPr="00F41E3A">
        <w:rPr>
          <w:rFonts w:ascii="Arial" w:hAnsi="Arial" w:cs="Arial"/>
          <w:b/>
          <w:color w:val="000000"/>
          <w:lang w:val="en-GB"/>
        </w:rPr>
        <w:t xml:space="preserve">25 </w:t>
      </w:r>
      <w:r w:rsidRPr="00F41E3A">
        <w:rPr>
          <w:rFonts w:ascii="Arial" w:hAnsi="Arial" w:cs="Arial"/>
          <w:b/>
          <w:color w:val="000000"/>
          <w:lang w:val="en-GB"/>
        </w:rPr>
        <w:t xml:space="preserve">Mai </w:t>
      </w:r>
      <w:r w:rsidR="00585881" w:rsidRPr="00F41E3A">
        <w:rPr>
          <w:rFonts w:ascii="Arial" w:hAnsi="Arial" w:cs="Arial"/>
          <w:b/>
          <w:color w:val="000000"/>
          <w:lang w:val="en-GB"/>
        </w:rPr>
        <w:t>l 2017</w:t>
      </w:r>
    </w:p>
    <w:p w14:paraId="4D6A536F" w14:textId="77777777" w:rsidR="00585881" w:rsidRPr="00F41E3A" w:rsidRDefault="00585881" w:rsidP="002F4D5E">
      <w:pPr>
        <w:rPr>
          <w:rFonts w:ascii="Arial" w:hAnsi="Arial" w:cs="Arial"/>
          <w:color w:val="000080"/>
          <w:lang w:val="en-GB"/>
        </w:rPr>
      </w:pPr>
    </w:p>
    <w:p w14:paraId="030FADE2" w14:textId="56D49A32" w:rsidR="00585881" w:rsidRPr="00F41E3A" w:rsidRDefault="00E219DD" w:rsidP="00755FEF">
      <w:pPr>
        <w:pBdr>
          <w:bottom w:val="single" w:sz="8" w:space="1" w:color="auto"/>
        </w:pBdr>
        <w:rPr>
          <w:rFonts w:ascii="Arial" w:hAnsi="Arial" w:cs="Arial"/>
          <w:color w:val="000080"/>
          <w:lang w:val="en-GB"/>
        </w:rPr>
      </w:pPr>
      <w:r w:rsidRPr="00F41E3A">
        <w:rPr>
          <w:rFonts w:ascii="Arial" w:hAnsi="Arial" w:cs="Arial"/>
          <w:noProof/>
          <w:color w:val="000080"/>
          <w:lang w:val="es-ES_tradnl"/>
        </w:rPr>
        <w:drawing>
          <wp:inline distT="0" distB="0" distL="0" distR="0" wp14:anchorId="499C9B2B" wp14:editId="3664DF3B">
            <wp:extent cx="2387600" cy="889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881" w:rsidRPr="00F41E3A">
        <w:rPr>
          <w:rFonts w:ascii="Arial" w:hAnsi="Arial" w:cs="Arial"/>
          <w:color w:val="000080"/>
          <w:lang w:val="en-GB"/>
        </w:rPr>
        <w:t xml:space="preserve">           </w:t>
      </w:r>
    </w:p>
    <w:p w14:paraId="0B8E6171" w14:textId="77777777" w:rsidR="00585881" w:rsidRPr="00F41E3A" w:rsidRDefault="00585881" w:rsidP="00755FEF">
      <w:pPr>
        <w:pBdr>
          <w:bottom w:val="single" w:sz="8" w:space="1" w:color="auto"/>
        </w:pBdr>
        <w:rPr>
          <w:rFonts w:ascii="Arial" w:hAnsi="Arial" w:cs="Arial"/>
          <w:b/>
          <w:color w:val="000000"/>
          <w:sz w:val="28"/>
          <w:szCs w:val="28"/>
          <w:lang w:val="en-GB"/>
        </w:rPr>
      </w:pPr>
    </w:p>
    <w:p w14:paraId="703CD137" w14:textId="77777777" w:rsidR="00585881" w:rsidRPr="00F41E3A" w:rsidRDefault="00585881" w:rsidP="009434FD">
      <w:pPr>
        <w:rPr>
          <w:rFonts w:ascii="Arial" w:hAnsi="Arial" w:cs="Arial"/>
          <w:b/>
          <w:color w:val="333399"/>
          <w:sz w:val="28"/>
          <w:szCs w:val="28"/>
          <w:lang w:val="en-GB"/>
        </w:rPr>
      </w:pPr>
    </w:p>
    <w:p w14:paraId="68331F68" w14:textId="77777777" w:rsidR="00585881" w:rsidRPr="00F41E3A" w:rsidRDefault="00F41E3A" w:rsidP="009434FD">
      <w:pPr>
        <w:rPr>
          <w:rFonts w:ascii="Arial" w:hAnsi="Arial" w:cs="Arial"/>
          <w:b/>
          <w:color w:val="333399"/>
          <w:sz w:val="28"/>
          <w:szCs w:val="28"/>
          <w:lang w:val="en-GB"/>
        </w:rPr>
      </w:pPr>
      <w:r w:rsidRPr="00F41E3A">
        <w:rPr>
          <w:rFonts w:ascii="Arial" w:hAnsi="Arial" w:cs="Arial"/>
          <w:b/>
          <w:color w:val="333399"/>
          <w:sz w:val="28"/>
          <w:szCs w:val="28"/>
          <w:lang w:val="en-GB"/>
        </w:rPr>
        <w:t>PROGRAM</w:t>
      </w:r>
    </w:p>
    <w:p w14:paraId="0C48D431" w14:textId="77777777" w:rsidR="00585881" w:rsidRPr="00F41E3A" w:rsidRDefault="00585881" w:rsidP="009434FD">
      <w:pPr>
        <w:rPr>
          <w:rFonts w:ascii="Arial" w:hAnsi="Arial" w:cs="Arial"/>
          <w:b/>
          <w:color w:val="333399"/>
          <w:sz w:val="28"/>
          <w:szCs w:val="28"/>
          <w:lang w:val="en-GB"/>
        </w:rPr>
      </w:pPr>
    </w:p>
    <w:p w14:paraId="6101157E" w14:textId="77777777" w:rsidR="00585881" w:rsidRPr="00F41E3A" w:rsidRDefault="00585881" w:rsidP="004723F7">
      <w:pPr>
        <w:pStyle w:val="Prrafodelista"/>
        <w:ind w:left="0"/>
        <w:rPr>
          <w:rFonts w:ascii="Arial" w:hAnsi="Arial" w:cs="Arial"/>
          <w:color w:val="000000"/>
          <w:sz w:val="22"/>
          <w:szCs w:val="22"/>
          <w:lang w:val="en-GB"/>
        </w:rPr>
      </w:pPr>
      <w:r w:rsidRPr="00F41E3A">
        <w:rPr>
          <w:rFonts w:ascii="Arial" w:hAnsi="Arial" w:cs="Arial"/>
          <w:color w:val="000000"/>
          <w:sz w:val="22"/>
          <w:szCs w:val="22"/>
          <w:lang w:val="en-GB"/>
        </w:rPr>
        <w:t>08.45-09.15h</w:t>
      </w:r>
      <w:r w:rsidRPr="00F41E3A"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 w:rsidRPr="00F41E3A">
        <w:rPr>
          <w:rFonts w:ascii="Arial" w:hAnsi="Arial" w:cs="Arial"/>
          <w:color w:val="000000"/>
          <w:sz w:val="22"/>
          <w:szCs w:val="22"/>
          <w:lang w:val="en-GB"/>
        </w:rPr>
        <w:t>Lliurament</w:t>
      </w:r>
      <w:proofErr w:type="spellEnd"/>
      <w:r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41E3A">
        <w:rPr>
          <w:rFonts w:ascii="Arial" w:hAnsi="Arial" w:cs="Arial"/>
          <w:color w:val="000000"/>
          <w:sz w:val="22"/>
          <w:szCs w:val="22"/>
          <w:lang w:val="en-GB"/>
        </w:rPr>
        <w:t>d’acreditacions</w:t>
      </w:r>
      <w:proofErr w:type="spellEnd"/>
      <w:r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01A27DBC" w14:textId="77777777" w:rsidR="00585881" w:rsidRPr="00F41E3A" w:rsidRDefault="00585881" w:rsidP="004723F7">
      <w:pPr>
        <w:pStyle w:val="Prrafodelista"/>
        <w:ind w:left="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1BE4B8B" w14:textId="77777777" w:rsidR="00585881" w:rsidRPr="00F41E3A" w:rsidRDefault="00585881" w:rsidP="00D51F11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  <w:lang w:val="en-GB"/>
        </w:rPr>
      </w:pPr>
      <w:r w:rsidRPr="00F41E3A">
        <w:rPr>
          <w:rFonts w:ascii="Arial" w:hAnsi="Arial" w:cs="Arial"/>
          <w:color w:val="000000"/>
          <w:sz w:val="22"/>
          <w:szCs w:val="22"/>
          <w:lang w:val="en-GB"/>
        </w:rPr>
        <w:t>09.15-10.00h</w:t>
      </w:r>
      <w:r w:rsidRPr="00F41E3A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Pr="00F41E3A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AD681D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Symposium </w:t>
      </w:r>
      <w:r w:rsidR="00F41E3A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Opening lecture by the </w:t>
      </w:r>
      <w:r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director </w:t>
      </w:r>
      <w:r w:rsidR="00F41E3A">
        <w:rPr>
          <w:rFonts w:ascii="Arial" w:hAnsi="Arial" w:cs="Arial"/>
          <w:color w:val="000000"/>
          <w:sz w:val="22"/>
          <w:szCs w:val="22"/>
          <w:lang w:val="en-GB"/>
        </w:rPr>
        <w:t xml:space="preserve">of </w:t>
      </w:r>
      <w:proofErr w:type="gramStart"/>
      <w:r w:rsidR="00F41E3A"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41E3A">
        <w:rPr>
          <w:rFonts w:ascii="Arial" w:hAnsi="Arial" w:cs="Arial"/>
          <w:color w:val="000000"/>
          <w:sz w:val="22"/>
          <w:szCs w:val="22"/>
          <w:lang w:val="en-GB"/>
        </w:rPr>
        <w:t>Museu</w:t>
      </w:r>
      <w:proofErr w:type="spellEnd"/>
      <w:proofErr w:type="gramEnd"/>
      <w:r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 Nacional de la </w:t>
      </w:r>
      <w:proofErr w:type="spellStart"/>
      <w:r w:rsidRPr="00F41E3A">
        <w:rPr>
          <w:rFonts w:ascii="Arial" w:hAnsi="Arial" w:cs="Arial"/>
          <w:color w:val="000000"/>
          <w:sz w:val="22"/>
          <w:szCs w:val="22"/>
          <w:lang w:val="en-GB"/>
        </w:rPr>
        <w:t>Ciència</w:t>
      </w:r>
      <w:proofErr w:type="spellEnd"/>
      <w:r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41E3A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 de la </w:t>
      </w:r>
      <w:proofErr w:type="spellStart"/>
      <w:r w:rsidRPr="00F41E3A">
        <w:rPr>
          <w:rFonts w:ascii="Arial" w:hAnsi="Arial" w:cs="Arial"/>
          <w:color w:val="000000"/>
          <w:sz w:val="22"/>
          <w:szCs w:val="22"/>
          <w:lang w:val="en-GB"/>
        </w:rPr>
        <w:t>Tècnica</w:t>
      </w:r>
      <w:proofErr w:type="spellEnd"/>
      <w:r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Pr="00F41E3A">
        <w:rPr>
          <w:rFonts w:ascii="Arial" w:hAnsi="Arial" w:cs="Arial"/>
          <w:color w:val="000000"/>
          <w:sz w:val="22"/>
          <w:szCs w:val="22"/>
          <w:lang w:val="en-GB"/>
        </w:rPr>
        <w:t>Catalunya</w:t>
      </w:r>
      <w:proofErr w:type="spellEnd"/>
      <w:r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 (mNACTEC), </w:t>
      </w:r>
      <w:proofErr w:type="spellStart"/>
      <w:r w:rsidRPr="00F41E3A">
        <w:rPr>
          <w:rFonts w:ascii="Arial" w:hAnsi="Arial" w:cs="Arial"/>
          <w:color w:val="000000"/>
          <w:sz w:val="22"/>
          <w:szCs w:val="22"/>
          <w:lang w:val="en-GB"/>
        </w:rPr>
        <w:t>Jaume</w:t>
      </w:r>
      <w:proofErr w:type="spellEnd"/>
      <w:r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41E3A">
        <w:rPr>
          <w:rFonts w:ascii="Arial" w:hAnsi="Arial" w:cs="Arial"/>
          <w:color w:val="000000"/>
          <w:sz w:val="22"/>
          <w:szCs w:val="22"/>
          <w:lang w:val="en-GB"/>
        </w:rPr>
        <w:t>Perarnau</w:t>
      </w:r>
      <w:proofErr w:type="spellEnd"/>
      <w:r w:rsidRPr="00F41E3A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0C6500D2" w14:textId="77777777" w:rsidR="00585881" w:rsidRPr="00F41E3A" w:rsidRDefault="00585881" w:rsidP="00D51F11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9DD37C2" w14:textId="77777777" w:rsidR="00585881" w:rsidRPr="00F41E3A" w:rsidRDefault="00AD681D" w:rsidP="00034F97">
      <w:pPr>
        <w:pStyle w:val="Prrafodelista"/>
        <w:ind w:left="1410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I</w:t>
      </w:r>
      <w:r w:rsidRPr="00F41E3A">
        <w:rPr>
          <w:rFonts w:ascii="Arial" w:hAnsi="Arial" w:cs="Arial"/>
          <w:b/>
          <w:color w:val="000000"/>
          <w:sz w:val="22"/>
          <w:szCs w:val="22"/>
          <w:lang w:val="en-GB"/>
        </w:rPr>
        <w:t>naugural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F41E3A" w:rsidRPr="00F41E3A">
        <w:rPr>
          <w:rFonts w:ascii="Arial" w:hAnsi="Arial" w:cs="Arial"/>
          <w:b/>
          <w:color w:val="000000"/>
          <w:sz w:val="22"/>
          <w:szCs w:val="22"/>
          <w:lang w:val="en-GB"/>
        </w:rPr>
        <w:t>Conference</w:t>
      </w:r>
      <w:r w:rsidR="00585881" w:rsidRPr="00F41E3A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="00585881" w:rsidRPr="00F41E3A">
        <w:rPr>
          <w:rFonts w:ascii="Arial" w:hAnsi="Arial" w:cs="Arial"/>
          <w:b/>
          <w:color w:val="000000"/>
          <w:sz w:val="22"/>
          <w:szCs w:val="22"/>
          <w:lang w:val="en-GB"/>
        </w:rPr>
        <w:t>i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“Vision and   </w:t>
      </w:r>
      <w:r w:rsidR="00585881" w:rsidRPr="00F41E3A">
        <w:rPr>
          <w:rFonts w:ascii="Arial" w:hAnsi="Arial" w:cs="Arial"/>
          <w:b/>
          <w:color w:val="000000"/>
          <w:sz w:val="22"/>
          <w:szCs w:val="22"/>
          <w:lang w:val="en-GB"/>
        </w:rPr>
        <w:t>de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velopment of the network of </w:t>
      </w:r>
      <w:proofErr w:type="gramStart"/>
      <w:r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the </w:t>
      </w:r>
      <w:r w:rsidR="00585881" w:rsidRPr="00F41E3A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Sistema</w:t>
      </w:r>
      <w:proofErr w:type="gramEnd"/>
      <w:r w:rsidR="00585881" w:rsidRPr="00F41E3A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Territorial del mNACTEC”. Eusebi Casanelles</w:t>
      </w:r>
      <w:r w:rsidR="00585881"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Industrial Engineer </w:t>
      </w:r>
      <w:r w:rsidRPr="00F41E3A">
        <w:rPr>
          <w:rFonts w:ascii="Arial" w:hAnsi="Arial" w:cs="Arial"/>
          <w:color w:val="000000"/>
          <w:sz w:val="22"/>
          <w:szCs w:val="22"/>
          <w:lang w:val="en-GB"/>
        </w:rPr>
        <w:t>mNACTEC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past </w:t>
      </w:r>
      <w:r w:rsidR="00585881"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director </w:t>
      </w:r>
      <w:r>
        <w:rPr>
          <w:rFonts w:ascii="Arial" w:hAnsi="Arial" w:cs="Arial"/>
          <w:color w:val="000000"/>
          <w:sz w:val="22"/>
          <w:szCs w:val="22"/>
          <w:lang w:val="en-GB"/>
        </w:rPr>
        <w:t>from 1983 to</w:t>
      </w:r>
      <w:r w:rsidR="00585881"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 2013.</w:t>
      </w:r>
    </w:p>
    <w:p w14:paraId="56B0BB2F" w14:textId="77777777" w:rsidR="00585881" w:rsidRPr="00F41E3A" w:rsidRDefault="00585881" w:rsidP="004723F7">
      <w:pPr>
        <w:pStyle w:val="Prrafodelista"/>
        <w:ind w:left="0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5509CC45" w14:textId="77777777" w:rsidR="00585881" w:rsidRPr="00F41E3A" w:rsidRDefault="00585881" w:rsidP="000453A8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F41E3A">
        <w:rPr>
          <w:rFonts w:ascii="Arial" w:hAnsi="Arial" w:cs="Arial"/>
          <w:color w:val="000000"/>
          <w:sz w:val="22"/>
          <w:szCs w:val="22"/>
          <w:lang w:val="en-GB"/>
        </w:rPr>
        <w:t>10.00-10.45h</w:t>
      </w:r>
      <w:r w:rsidRPr="00F41E3A">
        <w:rPr>
          <w:rFonts w:ascii="Arial" w:hAnsi="Arial" w:cs="Arial"/>
          <w:b/>
          <w:color w:val="000000"/>
          <w:sz w:val="22"/>
          <w:szCs w:val="22"/>
          <w:lang w:val="en-GB"/>
        </w:rPr>
        <w:tab/>
        <w:t xml:space="preserve">“The Museum of Science and Industry and the Science Museum Group”. </w:t>
      </w:r>
    </w:p>
    <w:p w14:paraId="73EE56DE" w14:textId="77777777" w:rsidR="00585881" w:rsidRPr="00F41E3A" w:rsidRDefault="00585881" w:rsidP="000453A8">
      <w:pPr>
        <w:pStyle w:val="Prrafodelista"/>
        <w:ind w:left="1410"/>
        <w:rPr>
          <w:rFonts w:ascii="Arial" w:hAnsi="Arial" w:cs="Arial"/>
          <w:color w:val="000000"/>
          <w:sz w:val="22"/>
          <w:szCs w:val="22"/>
          <w:lang w:val="en-GB"/>
        </w:rPr>
      </w:pPr>
      <w:r w:rsidRPr="00F41E3A">
        <w:rPr>
          <w:rFonts w:ascii="Arial" w:hAnsi="Arial" w:cs="Arial"/>
          <w:b/>
          <w:color w:val="000000"/>
          <w:sz w:val="22"/>
          <w:szCs w:val="22"/>
          <w:lang w:val="en-GB"/>
        </w:rPr>
        <w:t>Sally MacDonald</w:t>
      </w:r>
      <w:r w:rsidRPr="00F41E3A">
        <w:rPr>
          <w:rFonts w:ascii="Arial" w:hAnsi="Arial" w:cs="Arial"/>
          <w:color w:val="000000"/>
          <w:sz w:val="22"/>
          <w:szCs w:val="22"/>
          <w:lang w:val="en-GB"/>
        </w:rPr>
        <w:t>, director del Museum of Science and Industry a Manchester (</w:t>
      </w:r>
      <w:r w:rsidR="00AD681D">
        <w:rPr>
          <w:rFonts w:ascii="Arial" w:hAnsi="Arial" w:cs="Arial"/>
          <w:color w:val="000000"/>
          <w:sz w:val="22"/>
          <w:szCs w:val="22"/>
          <w:lang w:val="en-GB"/>
        </w:rPr>
        <w:t>England</w:t>
      </w:r>
      <w:r w:rsidRPr="00F41E3A">
        <w:rPr>
          <w:rFonts w:ascii="Arial" w:hAnsi="Arial" w:cs="Arial"/>
          <w:color w:val="000000"/>
          <w:sz w:val="22"/>
          <w:szCs w:val="22"/>
          <w:lang w:val="en-GB"/>
        </w:rPr>
        <w:t>).</w:t>
      </w:r>
    </w:p>
    <w:p w14:paraId="198780C1" w14:textId="77777777" w:rsidR="00585881" w:rsidRPr="00F41E3A" w:rsidRDefault="00585881" w:rsidP="000677EC">
      <w:pPr>
        <w:pStyle w:val="Prrafodelista"/>
        <w:ind w:left="0"/>
        <w:rPr>
          <w:rFonts w:ascii="Arial" w:hAnsi="Arial" w:cs="Arial"/>
          <w:i/>
          <w:sz w:val="22"/>
          <w:szCs w:val="22"/>
          <w:lang w:val="en-GB"/>
        </w:rPr>
      </w:pPr>
    </w:p>
    <w:p w14:paraId="7E633A8F" w14:textId="77777777" w:rsidR="00585881" w:rsidRPr="00F41E3A" w:rsidRDefault="00585881" w:rsidP="00A25234">
      <w:pPr>
        <w:pStyle w:val="Prrafodelista"/>
        <w:ind w:left="0"/>
        <w:rPr>
          <w:rFonts w:ascii="Arial" w:hAnsi="Arial" w:cs="Arial"/>
          <w:sz w:val="22"/>
          <w:szCs w:val="22"/>
          <w:lang w:val="en-GB"/>
        </w:rPr>
      </w:pPr>
    </w:p>
    <w:p w14:paraId="3FCA86F8" w14:textId="77777777" w:rsidR="00AD681D" w:rsidRPr="00F41E3A" w:rsidRDefault="00585881" w:rsidP="00AD681D">
      <w:pPr>
        <w:pStyle w:val="Prrafodelista"/>
        <w:ind w:left="0"/>
        <w:rPr>
          <w:rFonts w:ascii="Arial" w:hAnsi="Arial" w:cs="Arial"/>
          <w:sz w:val="22"/>
          <w:szCs w:val="22"/>
          <w:lang w:val="en-GB"/>
        </w:rPr>
      </w:pPr>
      <w:r w:rsidRPr="00F41E3A">
        <w:rPr>
          <w:rFonts w:ascii="Arial" w:hAnsi="Arial" w:cs="Arial"/>
          <w:sz w:val="22"/>
          <w:szCs w:val="22"/>
          <w:lang w:val="en-GB"/>
        </w:rPr>
        <w:t>10.45-11.15h</w:t>
      </w:r>
      <w:r w:rsidRPr="00F41E3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F41E3A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="00AD681D">
        <w:rPr>
          <w:rFonts w:ascii="Arial" w:hAnsi="Arial" w:cs="Arial"/>
          <w:b/>
          <w:sz w:val="22"/>
          <w:szCs w:val="22"/>
          <w:lang w:val="en-GB"/>
        </w:rPr>
        <w:t>Coffe</w:t>
      </w:r>
      <w:proofErr w:type="spellEnd"/>
      <w:r w:rsidR="00AD681D">
        <w:rPr>
          <w:rFonts w:ascii="Arial" w:hAnsi="Arial" w:cs="Arial"/>
          <w:b/>
          <w:sz w:val="22"/>
          <w:szCs w:val="22"/>
          <w:lang w:val="en-GB"/>
        </w:rPr>
        <w:t xml:space="preserve"> Break</w:t>
      </w:r>
    </w:p>
    <w:p w14:paraId="57A8BE38" w14:textId="77777777" w:rsidR="00585881" w:rsidRPr="00F41E3A" w:rsidRDefault="00585881" w:rsidP="00A25234">
      <w:pPr>
        <w:pStyle w:val="Ttulo1"/>
        <w:spacing w:before="0" w:beforeAutospacing="0" w:after="0" w:afterAutospacing="0"/>
        <w:ind w:left="1410" w:hanging="1410"/>
        <w:rPr>
          <w:rFonts w:ascii="Arial" w:hAnsi="Arial" w:cs="Arial"/>
          <w:b w:val="0"/>
          <w:sz w:val="22"/>
          <w:szCs w:val="22"/>
          <w:lang w:val="en-GB"/>
        </w:rPr>
      </w:pPr>
    </w:p>
    <w:p w14:paraId="7F965A48" w14:textId="77777777" w:rsidR="00585881" w:rsidRPr="00F41E3A" w:rsidRDefault="00585881" w:rsidP="000453A8">
      <w:pPr>
        <w:ind w:left="2"/>
        <w:rPr>
          <w:rFonts w:ascii="Arial" w:hAnsi="Arial" w:cs="Arial"/>
          <w:b/>
          <w:sz w:val="22"/>
          <w:szCs w:val="22"/>
          <w:lang w:val="en-GB"/>
        </w:rPr>
      </w:pPr>
      <w:r w:rsidRPr="00F41E3A">
        <w:rPr>
          <w:rFonts w:ascii="Arial" w:hAnsi="Arial" w:cs="Arial"/>
          <w:sz w:val="22"/>
          <w:szCs w:val="22"/>
          <w:lang w:val="en-GB"/>
        </w:rPr>
        <w:t>11.15-12.00</w:t>
      </w:r>
      <w:proofErr w:type="gramStart"/>
      <w:r w:rsidRPr="00F41E3A">
        <w:rPr>
          <w:rFonts w:ascii="Arial" w:hAnsi="Arial" w:cs="Arial"/>
          <w:sz w:val="22"/>
          <w:szCs w:val="22"/>
          <w:lang w:val="en-GB"/>
        </w:rPr>
        <w:t xml:space="preserve">h  </w:t>
      </w:r>
      <w:r w:rsidRPr="00F41E3A">
        <w:rPr>
          <w:rFonts w:ascii="Arial" w:hAnsi="Arial" w:cs="Arial"/>
          <w:b/>
          <w:sz w:val="22"/>
          <w:szCs w:val="22"/>
          <w:lang w:val="en-GB"/>
        </w:rPr>
        <w:t>"</w:t>
      </w:r>
      <w:proofErr w:type="gramEnd"/>
      <w:r w:rsidRPr="00F41E3A">
        <w:rPr>
          <w:rFonts w:ascii="Arial" w:hAnsi="Arial" w:cs="Arial"/>
          <w:b/>
          <w:sz w:val="22"/>
          <w:szCs w:val="22"/>
          <w:lang w:val="en-GB"/>
        </w:rPr>
        <w:t xml:space="preserve">An integrated approach to the conservation, study and valorisation of </w:t>
      </w:r>
    </w:p>
    <w:p w14:paraId="46128A98" w14:textId="77777777" w:rsidR="00585881" w:rsidRPr="00F41E3A" w:rsidRDefault="00585881" w:rsidP="000453A8">
      <w:pPr>
        <w:ind w:left="1397"/>
        <w:rPr>
          <w:rFonts w:ascii="Arial" w:hAnsi="Arial" w:cs="Arial"/>
          <w:sz w:val="22"/>
          <w:szCs w:val="22"/>
          <w:lang w:val="en-GB"/>
        </w:rPr>
      </w:pPr>
      <w:r w:rsidRPr="00F41E3A">
        <w:rPr>
          <w:rFonts w:ascii="Arial" w:hAnsi="Arial" w:cs="Arial"/>
          <w:b/>
          <w:sz w:val="22"/>
          <w:szCs w:val="22"/>
          <w:lang w:val="en-GB"/>
        </w:rPr>
        <w:t xml:space="preserve">technical heritage: the case of the Museum Network of the Piraeus Cultural Foundation". Elia </w:t>
      </w:r>
      <w:proofErr w:type="spellStart"/>
      <w:proofErr w:type="gramStart"/>
      <w:r w:rsidRPr="00F41E3A">
        <w:rPr>
          <w:rFonts w:ascii="Arial" w:hAnsi="Arial" w:cs="Arial"/>
          <w:b/>
          <w:sz w:val="22"/>
          <w:szCs w:val="22"/>
          <w:lang w:val="en-GB"/>
        </w:rPr>
        <w:t>Vlachou</w:t>
      </w:r>
      <w:proofErr w:type="spellEnd"/>
      <w:r w:rsidRPr="00F41E3A">
        <w:rPr>
          <w:rFonts w:ascii="Arial" w:hAnsi="Arial" w:cs="Arial"/>
          <w:sz w:val="22"/>
          <w:szCs w:val="22"/>
          <w:lang w:val="en-GB"/>
        </w:rPr>
        <w:t xml:space="preserve">, </w:t>
      </w:r>
      <w:r w:rsidR="00AD681D">
        <w:rPr>
          <w:rFonts w:ascii="Arial" w:hAnsi="Arial" w:cs="Arial"/>
          <w:sz w:val="22"/>
          <w:szCs w:val="22"/>
          <w:lang w:val="en-GB"/>
        </w:rPr>
        <w:t xml:space="preserve"> Museology</w:t>
      </w:r>
      <w:proofErr w:type="gramEnd"/>
      <w:r w:rsidR="00AD681D">
        <w:rPr>
          <w:rFonts w:ascii="Arial" w:hAnsi="Arial" w:cs="Arial"/>
          <w:sz w:val="22"/>
          <w:szCs w:val="22"/>
          <w:lang w:val="en-GB"/>
        </w:rPr>
        <w:t xml:space="preserve"> and cultural </w:t>
      </w:r>
      <w:proofErr w:type="spellStart"/>
      <w:r w:rsidR="00AD681D">
        <w:rPr>
          <w:rFonts w:ascii="Arial" w:hAnsi="Arial" w:cs="Arial"/>
          <w:sz w:val="22"/>
          <w:szCs w:val="22"/>
          <w:lang w:val="en-GB"/>
        </w:rPr>
        <w:t>maneger</w:t>
      </w:r>
      <w:proofErr w:type="spellEnd"/>
      <w:r w:rsidR="00AD681D">
        <w:rPr>
          <w:rFonts w:ascii="Arial" w:hAnsi="Arial" w:cs="Arial"/>
          <w:sz w:val="22"/>
          <w:szCs w:val="22"/>
          <w:lang w:val="en-GB"/>
        </w:rPr>
        <w:t xml:space="preserve">, past director </w:t>
      </w:r>
      <w:proofErr w:type="spellStart"/>
      <w:r w:rsidR="00AD681D">
        <w:rPr>
          <w:rFonts w:ascii="Arial" w:hAnsi="Arial" w:cs="Arial"/>
          <w:sz w:val="22"/>
          <w:szCs w:val="22"/>
          <w:lang w:val="en-GB"/>
        </w:rPr>
        <w:t>Pyraeus</w:t>
      </w:r>
      <w:proofErr w:type="spellEnd"/>
      <w:r w:rsidR="00AD681D">
        <w:rPr>
          <w:rFonts w:ascii="Arial" w:hAnsi="Arial" w:cs="Arial"/>
          <w:sz w:val="22"/>
          <w:szCs w:val="22"/>
          <w:lang w:val="en-GB"/>
        </w:rPr>
        <w:t xml:space="preserve"> industrial museum network. Greek Steam Institute (Greece</w:t>
      </w:r>
      <w:r w:rsidRPr="00F41E3A">
        <w:rPr>
          <w:rFonts w:ascii="Arial" w:hAnsi="Arial" w:cs="Arial"/>
          <w:sz w:val="22"/>
          <w:szCs w:val="22"/>
          <w:lang w:val="en-GB"/>
        </w:rPr>
        <w:t>).</w:t>
      </w:r>
    </w:p>
    <w:p w14:paraId="505BCE99" w14:textId="77777777" w:rsidR="00585881" w:rsidRPr="00F41E3A" w:rsidRDefault="00585881" w:rsidP="00A25234">
      <w:pPr>
        <w:pStyle w:val="Ttulo1"/>
        <w:spacing w:before="0" w:beforeAutospacing="0" w:after="0" w:afterAutospacing="0"/>
        <w:ind w:left="1410" w:hanging="1410"/>
        <w:rPr>
          <w:rFonts w:ascii="Arial" w:hAnsi="Arial" w:cs="Arial"/>
          <w:b w:val="0"/>
          <w:sz w:val="22"/>
          <w:szCs w:val="22"/>
          <w:lang w:val="en-GB"/>
        </w:rPr>
      </w:pPr>
    </w:p>
    <w:p w14:paraId="6D119434" w14:textId="77777777" w:rsidR="00585881" w:rsidRPr="00F41E3A" w:rsidRDefault="00585881" w:rsidP="00034F97">
      <w:pPr>
        <w:pStyle w:val="Ttulo1"/>
        <w:spacing w:before="0" w:beforeAutospacing="0" w:after="0" w:afterAutospacing="0"/>
        <w:ind w:left="1412" w:hanging="1410"/>
        <w:rPr>
          <w:rFonts w:ascii="Arial" w:hAnsi="Arial" w:cs="Arial"/>
          <w:b w:val="0"/>
          <w:sz w:val="22"/>
          <w:szCs w:val="22"/>
          <w:lang w:val="en-GB"/>
        </w:rPr>
      </w:pPr>
      <w:r w:rsidRPr="00F41E3A">
        <w:rPr>
          <w:rFonts w:ascii="Arial" w:hAnsi="Arial" w:cs="Arial"/>
          <w:b w:val="0"/>
          <w:sz w:val="22"/>
          <w:szCs w:val="22"/>
          <w:lang w:val="en-GB"/>
        </w:rPr>
        <w:t>12.00-12.45h</w:t>
      </w:r>
      <w:r w:rsidRPr="00F41E3A">
        <w:rPr>
          <w:rFonts w:ascii="Arial" w:hAnsi="Arial" w:cs="Arial"/>
          <w:b w:val="0"/>
          <w:sz w:val="22"/>
          <w:szCs w:val="22"/>
          <w:lang w:val="en-GB"/>
        </w:rPr>
        <w:tab/>
      </w:r>
      <w:r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“Networks of industrial Heritage Sites </w:t>
      </w:r>
      <w:proofErr w:type="gramStart"/>
      <w:r w:rsidRPr="00F41E3A">
        <w:rPr>
          <w:rFonts w:ascii="Arial" w:hAnsi="Arial" w:cs="Arial"/>
          <w:color w:val="000000"/>
          <w:sz w:val="22"/>
          <w:szCs w:val="22"/>
          <w:lang w:val="en-GB"/>
        </w:rPr>
        <w:t>And</w:t>
      </w:r>
      <w:proofErr w:type="gramEnd"/>
      <w:r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 Museums in the </w:t>
      </w:r>
      <w:proofErr w:type="spellStart"/>
      <w:r w:rsidRPr="00F41E3A">
        <w:rPr>
          <w:rFonts w:ascii="Arial" w:hAnsi="Arial" w:cs="Arial"/>
          <w:color w:val="000000"/>
          <w:sz w:val="22"/>
          <w:szCs w:val="22"/>
          <w:lang w:val="en-GB"/>
        </w:rPr>
        <w:t>Rhein</w:t>
      </w:r>
      <w:proofErr w:type="spellEnd"/>
      <w:r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-Ruhr-Area in Germany". </w:t>
      </w:r>
      <w:r w:rsidRPr="00F41E3A">
        <w:rPr>
          <w:rFonts w:ascii="Arial" w:hAnsi="Arial" w:cs="Arial"/>
          <w:sz w:val="22"/>
          <w:szCs w:val="22"/>
          <w:lang w:val="en-GB"/>
        </w:rPr>
        <w:t>Walter Hauser</w:t>
      </w:r>
      <w:r w:rsidRPr="00F41E3A">
        <w:rPr>
          <w:rFonts w:ascii="Arial" w:hAnsi="Arial" w:cs="Arial"/>
          <w:b w:val="0"/>
          <w:sz w:val="22"/>
          <w:szCs w:val="22"/>
          <w:lang w:val="en-GB"/>
        </w:rPr>
        <w:t xml:space="preserve">, director </w:t>
      </w:r>
      <w:r w:rsidR="00AD681D">
        <w:rPr>
          <w:rFonts w:ascii="Arial" w:hAnsi="Arial" w:cs="Arial"/>
          <w:b w:val="0"/>
          <w:sz w:val="22"/>
          <w:szCs w:val="22"/>
          <w:lang w:val="en-GB"/>
        </w:rPr>
        <w:t xml:space="preserve">of </w:t>
      </w:r>
      <w:proofErr w:type="gramStart"/>
      <w:r w:rsidR="00AD681D">
        <w:rPr>
          <w:rFonts w:ascii="Arial" w:hAnsi="Arial" w:cs="Arial"/>
          <w:b w:val="0"/>
          <w:sz w:val="22"/>
          <w:szCs w:val="22"/>
          <w:lang w:val="en-GB"/>
        </w:rPr>
        <w:t xml:space="preserve">the </w:t>
      </w:r>
      <w:r w:rsidRPr="00F41E3A">
        <w:rPr>
          <w:rFonts w:ascii="Arial" w:hAnsi="Arial" w:cs="Arial"/>
          <w:b w:val="0"/>
          <w:sz w:val="22"/>
          <w:szCs w:val="22"/>
          <w:lang w:val="en-GB"/>
        </w:rPr>
        <w:t xml:space="preserve"> LVR</w:t>
      </w:r>
      <w:proofErr w:type="gramEnd"/>
      <w:r w:rsidRPr="00F41E3A">
        <w:rPr>
          <w:rFonts w:ascii="Arial" w:hAnsi="Arial" w:cs="Arial"/>
          <w:b w:val="0"/>
          <w:sz w:val="22"/>
          <w:szCs w:val="22"/>
          <w:lang w:val="en-GB"/>
        </w:rPr>
        <w:t>-</w:t>
      </w:r>
      <w:proofErr w:type="spellStart"/>
      <w:r w:rsidRPr="00F41E3A">
        <w:rPr>
          <w:rFonts w:ascii="Arial" w:hAnsi="Arial" w:cs="Arial"/>
          <w:b w:val="0"/>
          <w:sz w:val="22"/>
          <w:szCs w:val="22"/>
          <w:lang w:val="en-GB"/>
        </w:rPr>
        <w:t>Industriemuseums</w:t>
      </w:r>
      <w:proofErr w:type="spellEnd"/>
      <w:r w:rsidRPr="00F41E3A">
        <w:rPr>
          <w:rFonts w:ascii="Arial" w:hAnsi="Arial" w:cs="Arial"/>
          <w:b w:val="0"/>
          <w:sz w:val="22"/>
          <w:szCs w:val="22"/>
          <w:lang w:val="en-GB"/>
        </w:rPr>
        <w:t xml:space="preserve">. </w:t>
      </w:r>
      <w:proofErr w:type="spellStart"/>
      <w:r w:rsidRPr="00F41E3A">
        <w:rPr>
          <w:rFonts w:ascii="Arial" w:hAnsi="Arial" w:cs="Arial"/>
          <w:b w:val="0"/>
          <w:sz w:val="22"/>
          <w:szCs w:val="22"/>
          <w:lang w:val="en-GB"/>
        </w:rPr>
        <w:t>Rheinisches</w:t>
      </w:r>
      <w:proofErr w:type="spellEnd"/>
      <w:r w:rsidRPr="00F41E3A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proofErr w:type="spellStart"/>
      <w:r w:rsidRPr="00F41E3A">
        <w:rPr>
          <w:rFonts w:ascii="Arial" w:hAnsi="Arial" w:cs="Arial"/>
          <w:b w:val="0"/>
          <w:sz w:val="22"/>
          <w:szCs w:val="22"/>
          <w:lang w:val="en-GB"/>
        </w:rPr>
        <w:t>Landesmuseum</w:t>
      </w:r>
      <w:proofErr w:type="spellEnd"/>
      <w:r w:rsidRPr="00F41E3A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proofErr w:type="spellStart"/>
      <w:r w:rsidRPr="00F41E3A">
        <w:rPr>
          <w:rFonts w:ascii="Arial" w:hAnsi="Arial" w:cs="Arial"/>
          <w:b w:val="0"/>
          <w:sz w:val="22"/>
          <w:szCs w:val="22"/>
          <w:lang w:val="en-GB"/>
        </w:rPr>
        <w:t>für</w:t>
      </w:r>
      <w:proofErr w:type="spellEnd"/>
      <w:r w:rsidRPr="00F41E3A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proofErr w:type="spellStart"/>
      <w:r w:rsidRPr="00F41E3A">
        <w:rPr>
          <w:rFonts w:ascii="Arial" w:hAnsi="Arial" w:cs="Arial"/>
          <w:b w:val="0"/>
          <w:sz w:val="22"/>
          <w:szCs w:val="22"/>
          <w:lang w:val="en-GB"/>
        </w:rPr>
        <w:t>Industrie</w:t>
      </w:r>
      <w:proofErr w:type="spellEnd"/>
      <w:r w:rsidRPr="00F41E3A">
        <w:rPr>
          <w:rFonts w:ascii="Arial" w:hAnsi="Arial" w:cs="Arial"/>
          <w:b w:val="0"/>
          <w:sz w:val="22"/>
          <w:szCs w:val="22"/>
          <w:lang w:val="en-GB"/>
        </w:rPr>
        <w:t xml:space="preserve"> (</w:t>
      </w:r>
      <w:r w:rsidR="00AD681D">
        <w:rPr>
          <w:rFonts w:ascii="Arial" w:hAnsi="Arial" w:cs="Arial"/>
          <w:b w:val="0"/>
          <w:sz w:val="22"/>
          <w:szCs w:val="22"/>
          <w:lang w:val="en-GB"/>
        </w:rPr>
        <w:t>Germany</w:t>
      </w:r>
      <w:r w:rsidRPr="00F41E3A">
        <w:rPr>
          <w:rFonts w:ascii="Arial" w:hAnsi="Arial" w:cs="Arial"/>
          <w:b w:val="0"/>
          <w:sz w:val="22"/>
          <w:szCs w:val="22"/>
          <w:lang w:val="en-GB"/>
        </w:rPr>
        <w:t>).</w:t>
      </w:r>
    </w:p>
    <w:p w14:paraId="566F79D0" w14:textId="77777777" w:rsidR="00585881" w:rsidRPr="00F41E3A" w:rsidRDefault="00585881" w:rsidP="006A4786">
      <w:pPr>
        <w:ind w:left="2" w:hanging="2"/>
        <w:rPr>
          <w:rFonts w:ascii="Arial" w:hAnsi="Arial" w:cs="Arial"/>
          <w:sz w:val="22"/>
          <w:szCs w:val="22"/>
          <w:lang w:val="en-GB"/>
        </w:rPr>
      </w:pPr>
    </w:p>
    <w:p w14:paraId="0DA10233" w14:textId="77777777" w:rsidR="00585881" w:rsidRPr="00F41E3A" w:rsidRDefault="00585881" w:rsidP="006A4786">
      <w:pPr>
        <w:ind w:left="2" w:hanging="2"/>
        <w:rPr>
          <w:rFonts w:ascii="Arial" w:hAnsi="Arial" w:cs="Arial"/>
          <w:b/>
          <w:sz w:val="22"/>
          <w:szCs w:val="22"/>
          <w:lang w:val="en-GB"/>
        </w:rPr>
      </w:pPr>
      <w:r w:rsidRPr="00F41E3A">
        <w:rPr>
          <w:rFonts w:ascii="Arial" w:hAnsi="Arial" w:cs="Arial"/>
          <w:sz w:val="22"/>
          <w:szCs w:val="22"/>
          <w:lang w:val="en-GB"/>
        </w:rPr>
        <w:t>12.45-13.15h</w:t>
      </w:r>
      <w:r w:rsidRPr="00F41E3A">
        <w:rPr>
          <w:rFonts w:ascii="Arial" w:hAnsi="Arial" w:cs="Arial"/>
          <w:sz w:val="22"/>
          <w:szCs w:val="22"/>
          <w:lang w:val="en-GB"/>
        </w:rPr>
        <w:tab/>
      </w:r>
      <w:r w:rsidRPr="00F41E3A">
        <w:rPr>
          <w:rFonts w:ascii="Arial" w:hAnsi="Arial" w:cs="Arial"/>
          <w:b/>
          <w:sz w:val="22"/>
          <w:szCs w:val="22"/>
          <w:lang w:val="en-GB"/>
        </w:rPr>
        <w:t xml:space="preserve">"The Industrial Heritage Trail in the Ruhr and its aim for Regional </w:t>
      </w:r>
    </w:p>
    <w:p w14:paraId="74DE05A3" w14:textId="77777777" w:rsidR="00585881" w:rsidRPr="00F41E3A" w:rsidRDefault="00585881" w:rsidP="006A4786">
      <w:pPr>
        <w:ind w:left="704" w:firstLine="706"/>
        <w:rPr>
          <w:rFonts w:ascii="Arial" w:hAnsi="Arial" w:cs="Arial"/>
          <w:b/>
          <w:sz w:val="22"/>
          <w:szCs w:val="22"/>
          <w:lang w:val="en-GB"/>
        </w:rPr>
      </w:pPr>
      <w:r w:rsidRPr="00F41E3A">
        <w:rPr>
          <w:rFonts w:ascii="Arial" w:hAnsi="Arial" w:cs="Arial"/>
          <w:b/>
          <w:sz w:val="22"/>
          <w:szCs w:val="22"/>
          <w:lang w:val="en-GB"/>
        </w:rPr>
        <w:t>Development”.</w:t>
      </w:r>
      <w:r w:rsidRPr="00F41E3A">
        <w:rPr>
          <w:lang w:val="en-GB"/>
        </w:rPr>
        <w:t xml:space="preserve"> </w:t>
      </w:r>
      <w:r w:rsidRPr="00F41E3A">
        <w:rPr>
          <w:rFonts w:ascii="Arial" w:hAnsi="Arial" w:cs="Arial"/>
          <w:b/>
          <w:sz w:val="22"/>
          <w:szCs w:val="22"/>
          <w:lang w:val="en-GB"/>
        </w:rPr>
        <w:t>Marion Steiner</w:t>
      </w:r>
      <w:r w:rsidRPr="00F41E3A">
        <w:rPr>
          <w:rFonts w:ascii="Arial" w:hAnsi="Arial" w:cs="Arial"/>
          <w:sz w:val="22"/>
          <w:szCs w:val="22"/>
          <w:lang w:val="en-GB"/>
        </w:rPr>
        <w:t>, Route of the Ruhr (</w:t>
      </w:r>
      <w:r w:rsidR="00AD681D">
        <w:rPr>
          <w:rFonts w:ascii="Arial" w:hAnsi="Arial" w:cs="Arial"/>
          <w:sz w:val="22"/>
          <w:szCs w:val="22"/>
          <w:lang w:val="en-GB"/>
        </w:rPr>
        <w:t>Germany</w:t>
      </w:r>
      <w:r w:rsidRPr="00F41E3A">
        <w:rPr>
          <w:rFonts w:ascii="Arial" w:hAnsi="Arial" w:cs="Arial"/>
          <w:sz w:val="22"/>
          <w:szCs w:val="22"/>
          <w:lang w:val="en-GB"/>
        </w:rPr>
        <w:t>)</w:t>
      </w:r>
    </w:p>
    <w:p w14:paraId="048B3761" w14:textId="77777777" w:rsidR="00585881" w:rsidRPr="00F41E3A" w:rsidRDefault="00585881" w:rsidP="006A4786">
      <w:pPr>
        <w:ind w:left="704" w:firstLine="706"/>
        <w:rPr>
          <w:rFonts w:ascii="Arial" w:hAnsi="Arial" w:cs="Arial"/>
          <w:b/>
          <w:sz w:val="22"/>
          <w:szCs w:val="22"/>
          <w:lang w:val="en-GB"/>
        </w:rPr>
      </w:pPr>
    </w:p>
    <w:p w14:paraId="6BD82CC6" w14:textId="77777777" w:rsidR="00585881" w:rsidRPr="00F41E3A" w:rsidRDefault="00585881" w:rsidP="00034F97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  <w:lang w:val="en-GB"/>
        </w:rPr>
      </w:pPr>
      <w:r w:rsidRPr="00F41E3A">
        <w:rPr>
          <w:rFonts w:ascii="Arial" w:hAnsi="Arial" w:cs="Arial"/>
          <w:color w:val="000000"/>
          <w:sz w:val="22"/>
          <w:szCs w:val="22"/>
          <w:lang w:val="en-GB"/>
        </w:rPr>
        <w:t>13.15-13.45</w:t>
      </w:r>
      <w:proofErr w:type="gramStart"/>
      <w:r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h  </w:t>
      </w:r>
      <w:r w:rsidR="00AD681D">
        <w:rPr>
          <w:rFonts w:ascii="Arial" w:hAnsi="Arial" w:cs="Arial"/>
          <w:color w:val="000000"/>
          <w:sz w:val="22"/>
          <w:szCs w:val="22"/>
          <w:lang w:val="en-GB"/>
        </w:rPr>
        <w:t>Speaking</w:t>
      </w:r>
      <w:proofErr w:type="gramEnd"/>
      <w:r w:rsidR="00AD681D">
        <w:rPr>
          <w:rFonts w:ascii="Arial" w:hAnsi="Arial" w:cs="Arial"/>
          <w:color w:val="000000"/>
          <w:sz w:val="22"/>
          <w:szCs w:val="22"/>
          <w:lang w:val="en-GB"/>
        </w:rPr>
        <w:t xml:space="preserve"> time</w:t>
      </w:r>
    </w:p>
    <w:p w14:paraId="5F3A8C08" w14:textId="77777777" w:rsidR="00585881" w:rsidRPr="00F41E3A" w:rsidRDefault="00585881" w:rsidP="00592E61">
      <w:pPr>
        <w:pStyle w:val="Prrafodelista"/>
        <w:ind w:left="1410" w:hanging="1410"/>
        <w:rPr>
          <w:rFonts w:ascii="Arial" w:hAnsi="Arial" w:cs="Arial"/>
          <w:i/>
          <w:color w:val="000000"/>
          <w:sz w:val="22"/>
          <w:szCs w:val="22"/>
          <w:lang w:val="en-GB"/>
        </w:rPr>
      </w:pPr>
    </w:p>
    <w:p w14:paraId="641B0285" w14:textId="77777777" w:rsidR="00585881" w:rsidRPr="00F41E3A" w:rsidRDefault="00585881" w:rsidP="00592E61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B3C8C91" w14:textId="77777777" w:rsidR="00585881" w:rsidRPr="00F41E3A" w:rsidRDefault="00585881" w:rsidP="00592E61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  <w:lang w:val="en-GB"/>
        </w:rPr>
      </w:pPr>
      <w:r w:rsidRPr="00F41E3A">
        <w:rPr>
          <w:rFonts w:ascii="Arial" w:hAnsi="Arial" w:cs="Arial"/>
          <w:color w:val="000000"/>
          <w:sz w:val="22"/>
          <w:szCs w:val="22"/>
          <w:lang w:val="en-GB"/>
        </w:rPr>
        <w:t>13.45-15.45h</w:t>
      </w:r>
      <w:r w:rsidRPr="00F41E3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D681D">
        <w:rPr>
          <w:rFonts w:ascii="Arial" w:hAnsi="Arial" w:cs="Arial"/>
          <w:color w:val="000000"/>
          <w:sz w:val="22"/>
          <w:szCs w:val="22"/>
          <w:lang w:val="en-GB"/>
        </w:rPr>
        <w:t>Lunch</w:t>
      </w:r>
    </w:p>
    <w:p w14:paraId="5CE9983A" w14:textId="77777777" w:rsidR="00585881" w:rsidRPr="00F41E3A" w:rsidRDefault="00585881" w:rsidP="009D6263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881C529" w14:textId="77777777" w:rsidR="00585881" w:rsidRPr="00F41E3A" w:rsidRDefault="00585881" w:rsidP="009D6263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575726F" w14:textId="77777777" w:rsidR="00585881" w:rsidRPr="00F41E3A" w:rsidRDefault="00585881" w:rsidP="00AF6823">
      <w:pPr>
        <w:rPr>
          <w:lang w:val="en-GB"/>
        </w:rPr>
      </w:pPr>
      <w:r w:rsidRPr="00F41E3A">
        <w:rPr>
          <w:rFonts w:ascii="Arial" w:hAnsi="Arial" w:cs="Arial"/>
          <w:color w:val="000000"/>
          <w:sz w:val="22"/>
          <w:szCs w:val="22"/>
          <w:lang w:val="en-GB"/>
        </w:rPr>
        <w:t>15.45-16.30h</w:t>
      </w:r>
      <w:r w:rsidRPr="00F41E3A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F41E3A">
        <w:rPr>
          <w:b/>
          <w:bCs/>
          <w:color w:val="000000"/>
          <w:lang w:val="en-GB"/>
        </w:rPr>
        <w:t>“</w:t>
      </w:r>
      <w:r w:rsidRPr="00F41E3A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Creating a network of industrial museums, Silesian experiences”.</w:t>
      </w:r>
      <w:r w:rsidRPr="00F41E3A">
        <w:rPr>
          <w:lang w:val="en-GB"/>
        </w:rPr>
        <w:t xml:space="preserve"> </w:t>
      </w:r>
    </w:p>
    <w:p w14:paraId="35B40389" w14:textId="77777777" w:rsidR="00585881" w:rsidRPr="00F41E3A" w:rsidRDefault="00585881" w:rsidP="00AF6823">
      <w:pPr>
        <w:pStyle w:val="Prrafodelista"/>
        <w:ind w:left="1410"/>
        <w:rPr>
          <w:rFonts w:ascii="Arial" w:hAnsi="Arial" w:cs="Arial"/>
          <w:color w:val="000000"/>
          <w:sz w:val="22"/>
          <w:szCs w:val="22"/>
          <w:lang w:val="en-GB"/>
        </w:rPr>
      </w:pPr>
      <w:r w:rsidRPr="00F41E3A">
        <w:rPr>
          <w:rFonts w:ascii="Arial" w:hAnsi="Arial" w:cs="Arial"/>
          <w:b/>
          <w:color w:val="000000"/>
          <w:sz w:val="22"/>
          <w:szCs w:val="22"/>
          <w:lang w:val="en-GB"/>
        </w:rPr>
        <w:t>Piotr Gerber</w:t>
      </w:r>
      <w:r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, president </w:t>
      </w:r>
      <w:proofErr w:type="spellStart"/>
      <w:r w:rsidRPr="00F41E3A">
        <w:rPr>
          <w:rFonts w:ascii="Arial" w:hAnsi="Arial" w:cs="Arial"/>
          <w:color w:val="000000"/>
          <w:sz w:val="22"/>
          <w:szCs w:val="22"/>
          <w:lang w:val="en-GB"/>
        </w:rPr>
        <w:t>e</w:t>
      </w:r>
      <w:r w:rsidR="00AD681D">
        <w:rPr>
          <w:rFonts w:ascii="Arial" w:hAnsi="Arial" w:cs="Arial"/>
          <w:color w:val="000000"/>
          <w:sz w:val="22"/>
          <w:szCs w:val="22"/>
          <w:lang w:val="en-GB"/>
        </w:rPr>
        <w:t>of</w:t>
      </w:r>
      <w:proofErr w:type="spellEnd"/>
      <w:r w:rsidR="00AD681D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gramStart"/>
      <w:r w:rsidR="00AD681D">
        <w:rPr>
          <w:rFonts w:ascii="Arial" w:hAnsi="Arial" w:cs="Arial"/>
          <w:color w:val="000000"/>
          <w:sz w:val="22"/>
          <w:szCs w:val="22"/>
          <w:lang w:val="en-GB"/>
        </w:rPr>
        <w:t xml:space="preserve">the </w:t>
      </w:r>
      <w:r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 Foundation</w:t>
      </w:r>
      <w:proofErr w:type="gramEnd"/>
      <w:r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 for the Preservation of Industrial Heritage Silesians Museums (Po</w:t>
      </w:r>
      <w:r w:rsidR="00AD681D">
        <w:rPr>
          <w:rFonts w:ascii="Arial" w:hAnsi="Arial" w:cs="Arial"/>
          <w:color w:val="000000"/>
          <w:sz w:val="22"/>
          <w:szCs w:val="22"/>
          <w:lang w:val="en-GB"/>
        </w:rPr>
        <w:t>land</w:t>
      </w:r>
      <w:r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).  </w:t>
      </w:r>
    </w:p>
    <w:p w14:paraId="55F8784F" w14:textId="77777777" w:rsidR="00585881" w:rsidRPr="00F41E3A" w:rsidRDefault="00585881" w:rsidP="00AF6823">
      <w:pPr>
        <w:rPr>
          <w:lang w:val="en-GB"/>
        </w:rPr>
      </w:pPr>
    </w:p>
    <w:p w14:paraId="382C4ADD" w14:textId="77777777" w:rsidR="00585881" w:rsidRPr="00F41E3A" w:rsidRDefault="00585881" w:rsidP="009D6263">
      <w:pPr>
        <w:pStyle w:val="Prrafodelista"/>
        <w:ind w:left="1410" w:hanging="1410"/>
        <w:rPr>
          <w:rFonts w:ascii="Arial" w:hAnsi="Arial" w:cs="Arial"/>
          <w:sz w:val="22"/>
          <w:szCs w:val="22"/>
          <w:lang w:val="en-GB"/>
        </w:rPr>
      </w:pPr>
      <w:r w:rsidRPr="00F41E3A">
        <w:rPr>
          <w:rFonts w:ascii="Arial" w:hAnsi="Arial" w:cs="Arial"/>
          <w:color w:val="000000"/>
          <w:sz w:val="22"/>
          <w:szCs w:val="22"/>
          <w:lang w:val="en-GB"/>
        </w:rPr>
        <w:t>16.30-17.15</w:t>
      </w:r>
      <w:proofErr w:type="gramStart"/>
      <w:r w:rsidRPr="00F41E3A">
        <w:rPr>
          <w:rFonts w:ascii="Arial" w:hAnsi="Arial" w:cs="Arial"/>
          <w:color w:val="000000"/>
          <w:sz w:val="22"/>
          <w:szCs w:val="22"/>
          <w:lang w:val="en-GB"/>
        </w:rPr>
        <w:t>h</w:t>
      </w:r>
      <w:r w:rsidRPr="00F41E3A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 </w:t>
      </w:r>
      <w:r w:rsidRPr="00F41E3A">
        <w:rPr>
          <w:rStyle w:val="Textoennegrita"/>
          <w:rFonts w:ascii="Arial" w:hAnsi="Arial" w:cs="Arial"/>
          <w:sz w:val="22"/>
          <w:szCs w:val="22"/>
          <w:lang w:val="en-GB"/>
        </w:rPr>
        <w:t>“</w:t>
      </w:r>
      <w:proofErr w:type="gramEnd"/>
      <w:r w:rsidRPr="00F41E3A">
        <w:rPr>
          <w:rStyle w:val="Textoennegrita"/>
          <w:rFonts w:ascii="Arial" w:hAnsi="Arial" w:cs="Arial"/>
          <w:sz w:val="22"/>
          <w:szCs w:val="22"/>
          <w:lang w:val="en-GB"/>
        </w:rPr>
        <w:t xml:space="preserve">The network of technical free </w:t>
      </w:r>
      <w:proofErr w:type="spellStart"/>
      <w:r w:rsidRPr="00F41E3A">
        <w:rPr>
          <w:rStyle w:val="Textoennegrita"/>
          <w:rFonts w:ascii="Arial" w:hAnsi="Arial" w:cs="Arial"/>
          <w:sz w:val="22"/>
          <w:szCs w:val="22"/>
          <w:lang w:val="en-GB"/>
        </w:rPr>
        <w:t>countian</w:t>
      </w:r>
      <w:proofErr w:type="spellEnd"/>
      <w:r w:rsidRPr="00F41E3A">
        <w:rPr>
          <w:rStyle w:val="Textoennegrita"/>
          <w:rFonts w:ascii="Arial" w:hAnsi="Arial" w:cs="Arial"/>
          <w:sz w:val="22"/>
          <w:szCs w:val="22"/>
          <w:lang w:val="en-GB"/>
        </w:rPr>
        <w:t xml:space="preserve"> museums”</w:t>
      </w:r>
      <w:r w:rsidRPr="00F41E3A">
        <w:rPr>
          <w:rFonts w:ascii="Arial" w:hAnsi="Arial" w:cs="Arial"/>
          <w:sz w:val="22"/>
          <w:szCs w:val="22"/>
          <w:lang w:val="en-GB"/>
        </w:rPr>
        <w:br/>
      </w:r>
      <w:proofErr w:type="spellStart"/>
      <w:r w:rsidRPr="00F41E3A">
        <w:rPr>
          <w:rFonts w:ascii="Arial" w:hAnsi="Arial" w:cs="Arial"/>
          <w:sz w:val="22"/>
          <w:szCs w:val="22"/>
          <w:lang w:val="en-GB"/>
        </w:rPr>
        <w:t>Géraldine</w:t>
      </w:r>
      <w:proofErr w:type="spellEnd"/>
      <w:r w:rsidRPr="00F41E3A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D681D">
        <w:rPr>
          <w:rFonts w:ascii="Arial" w:hAnsi="Arial" w:cs="Arial"/>
          <w:sz w:val="22"/>
          <w:szCs w:val="22"/>
          <w:lang w:val="en-GB"/>
        </w:rPr>
        <w:t>Balissat</w:t>
      </w:r>
      <w:proofErr w:type="spellEnd"/>
      <w:r w:rsidR="00AD681D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AD681D">
        <w:rPr>
          <w:rFonts w:ascii="Arial" w:hAnsi="Arial" w:cs="Arial"/>
          <w:sz w:val="22"/>
          <w:szCs w:val="22"/>
          <w:lang w:val="en-GB"/>
        </w:rPr>
        <w:t>responsable</w:t>
      </w:r>
      <w:proofErr w:type="spellEnd"/>
      <w:r w:rsidR="00AD681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D681D">
        <w:rPr>
          <w:rFonts w:ascii="Arial" w:hAnsi="Arial" w:cs="Arial"/>
          <w:sz w:val="22"/>
          <w:szCs w:val="22"/>
          <w:lang w:val="en-GB"/>
        </w:rPr>
        <w:t>científique</w:t>
      </w:r>
      <w:proofErr w:type="spellEnd"/>
      <w:r w:rsidR="00AD681D">
        <w:rPr>
          <w:rFonts w:ascii="Arial" w:hAnsi="Arial" w:cs="Arial"/>
          <w:sz w:val="22"/>
          <w:szCs w:val="22"/>
          <w:lang w:val="en-GB"/>
        </w:rPr>
        <w:t xml:space="preserve"> et  </w:t>
      </w:r>
      <w:proofErr w:type="spellStart"/>
      <w:r w:rsidR="00AD681D">
        <w:rPr>
          <w:rFonts w:ascii="Arial" w:hAnsi="Arial" w:cs="Arial"/>
          <w:sz w:val="22"/>
          <w:szCs w:val="22"/>
          <w:lang w:val="en-GB"/>
        </w:rPr>
        <w:t>d'operat</w:t>
      </w:r>
      <w:r w:rsidRPr="00F41E3A">
        <w:rPr>
          <w:rFonts w:ascii="Arial" w:hAnsi="Arial" w:cs="Arial"/>
          <w:sz w:val="22"/>
          <w:szCs w:val="22"/>
          <w:lang w:val="en-GB"/>
        </w:rPr>
        <w:t>ions</w:t>
      </w:r>
      <w:proofErr w:type="spellEnd"/>
      <w:r w:rsidRPr="00F41E3A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F41E3A">
        <w:rPr>
          <w:rFonts w:ascii="Arial" w:hAnsi="Arial" w:cs="Arial"/>
          <w:sz w:val="22"/>
          <w:szCs w:val="22"/>
          <w:lang w:val="en-GB"/>
        </w:rPr>
        <w:t>Musées</w:t>
      </w:r>
      <w:proofErr w:type="spellEnd"/>
      <w:r w:rsidRPr="00F41E3A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1640C3CC" w14:textId="77777777" w:rsidR="00585881" w:rsidRPr="00F41E3A" w:rsidRDefault="00585881" w:rsidP="0042530F">
      <w:pPr>
        <w:pStyle w:val="Prrafodelista"/>
        <w:ind w:left="1410"/>
        <w:rPr>
          <w:rFonts w:ascii="Arial" w:hAnsi="Arial" w:cs="Arial"/>
          <w:color w:val="000000"/>
          <w:sz w:val="22"/>
          <w:szCs w:val="22"/>
          <w:lang w:val="en-GB"/>
        </w:rPr>
      </w:pPr>
      <w:r w:rsidRPr="00F41E3A">
        <w:rPr>
          <w:rFonts w:ascii="Arial" w:hAnsi="Arial" w:cs="Arial"/>
          <w:sz w:val="22"/>
          <w:szCs w:val="22"/>
          <w:lang w:val="en-GB"/>
        </w:rPr>
        <w:t xml:space="preserve">des techniques et cultures </w:t>
      </w:r>
      <w:proofErr w:type="spellStart"/>
      <w:r w:rsidRPr="00F41E3A">
        <w:rPr>
          <w:rFonts w:ascii="Arial" w:hAnsi="Arial" w:cs="Arial"/>
          <w:sz w:val="22"/>
          <w:szCs w:val="22"/>
          <w:lang w:val="en-GB"/>
        </w:rPr>
        <w:t>comtoises</w:t>
      </w:r>
      <w:proofErr w:type="spellEnd"/>
      <w:r w:rsidRPr="00F41E3A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F41E3A">
        <w:rPr>
          <w:rFonts w:ascii="Arial" w:hAnsi="Arial" w:cs="Arial"/>
          <w:sz w:val="22"/>
          <w:szCs w:val="22"/>
          <w:lang w:val="en-GB"/>
        </w:rPr>
        <w:t>França</w:t>
      </w:r>
      <w:proofErr w:type="spellEnd"/>
      <w:r w:rsidRPr="00F41E3A">
        <w:rPr>
          <w:rFonts w:ascii="Arial" w:hAnsi="Arial" w:cs="Arial"/>
          <w:sz w:val="22"/>
          <w:szCs w:val="22"/>
          <w:lang w:val="en-GB"/>
        </w:rPr>
        <w:t>)</w:t>
      </w:r>
      <w:r w:rsidRPr="00F41E3A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4DA435D6" w14:textId="77777777" w:rsidR="00585881" w:rsidRPr="00F41E3A" w:rsidRDefault="00585881" w:rsidP="00592E61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FB22C95" w14:textId="77777777" w:rsidR="00585881" w:rsidRPr="00F41E3A" w:rsidRDefault="00585881" w:rsidP="00592E61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  <w:lang w:val="en-GB"/>
        </w:rPr>
      </w:pPr>
      <w:r w:rsidRPr="00F41E3A">
        <w:rPr>
          <w:rFonts w:ascii="Arial" w:hAnsi="Arial" w:cs="Arial"/>
          <w:color w:val="000000"/>
          <w:sz w:val="22"/>
          <w:szCs w:val="22"/>
          <w:lang w:val="en-GB"/>
        </w:rPr>
        <w:t>17.15-17.45</w:t>
      </w:r>
      <w:proofErr w:type="gramStart"/>
      <w:r w:rsidRPr="00F41E3A">
        <w:rPr>
          <w:rFonts w:ascii="Arial" w:hAnsi="Arial" w:cs="Arial"/>
          <w:color w:val="000000"/>
          <w:sz w:val="22"/>
          <w:szCs w:val="22"/>
          <w:lang w:val="en-GB"/>
        </w:rPr>
        <w:t>h  Torn</w:t>
      </w:r>
      <w:proofErr w:type="gramEnd"/>
      <w:r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 de </w:t>
      </w:r>
      <w:proofErr w:type="spellStart"/>
      <w:r w:rsidRPr="00F41E3A">
        <w:rPr>
          <w:rFonts w:ascii="Arial" w:hAnsi="Arial" w:cs="Arial"/>
          <w:color w:val="000000"/>
          <w:sz w:val="22"/>
          <w:szCs w:val="22"/>
          <w:lang w:val="en-GB"/>
        </w:rPr>
        <w:t>preguntes</w:t>
      </w:r>
      <w:proofErr w:type="spellEnd"/>
      <w:r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41E3A">
        <w:rPr>
          <w:rFonts w:ascii="Arial" w:hAnsi="Arial" w:cs="Arial"/>
          <w:color w:val="000000"/>
          <w:sz w:val="22"/>
          <w:szCs w:val="22"/>
          <w:lang w:val="en-GB"/>
        </w:rPr>
        <w:t>i</w:t>
      </w:r>
      <w:proofErr w:type="spellEnd"/>
      <w:r w:rsidRPr="00F41E3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F41E3A">
        <w:rPr>
          <w:rFonts w:ascii="Arial" w:hAnsi="Arial" w:cs="Arial"/>
          <w:color w:val="000000"/>
          <w:sz w:val="22"/>
          <w:szCs w:val="22"/>
          <w:lang w:val="en-GB"/>
        </w:rPr>
        <w:t>cloenda</w:t>
      </w:r>
      <w:proofErr w:type="spellEnd"/>
      <w:r w:rsidRPr="00F41E3A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616521CD" w14:textId="77777777" w:rsidR="00585881" w:rsidRPr="00F41E3A" w:rsidRDefault="00585881" w:rsidP="00592E61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FCE8EDC" w14:textId="77777777" w:rsidR="00585881" w:rsidRPr="00F41E3A" w:rsidRDefault="00585881" w:rsidP="00034F97">
      <w:pPr>
        <w:pStyle w:val="Prrafodelista"/>
        <w:ind w:left="1410" w:hanging="1410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F41E3A">
        <w:rPr>
          <w:rFonts w:ascii="Arial" w:hAnsi="Arial" w:cs="Arial"/>
          <w:color w:val="000000"/>
          <w:sz w:val="22"/>
          <w:szCs w:val="22"/>
          <w:lang w:val="en-GB"/>
        </w:rPr>
        <w:t>18.00-19.00h</w:t>
      </w:r>
      <w:r w:rsidRPr="00F41E3A"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 w:rsidRPr="00F41E3A">
        <w:rPr>
          <w:rFonts w:ascii="Arial" w:hAnsi="Arial" w:cs="Arial"/>
          <w:b/>
          <w:color w:val="000000"/>
          <w:sz w:val="22"/>
          <w:szCs w:val="22"/>
          <w:lang w:val="en-GB"/>
        </w:rPr>
        <w:t>Inauguració</w:t>
      </w:r>
      <w:proofErr w:type="spellEnd"/>
      <w:r w:rsidRPr="00F41E3A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AD681D">
        <w:rPr>
          <w:rFonts w:ascii="Arial" w:hAnsi="Arial" w:cs="Arial"/>
          <w:b/>
          <w:color w:val="000000"/>
          <w:sz w:val="22"/>
          <w:szCs w:val="22"/>
          <w:lang w:val="en-GB"/>
        </w:rPr>
        <w:t>of the exhibition “</w:t>
      </w:r>
      <w:proofErr w:type="spellStart"/>
      <w:r w:rsidRPr="00F41E3A">
        <w:rPr>
          <w:rStyle w:val="Textoennegrita"/>
          <w:rFonts w:ascii="Arial" w:hAnsi="Arial" w:cs="Arial"/>
          <w:sz w:val="22"/>
          <w:szCs w:val="22"/>
          <w:lang w:val="en-GB"/>
        </w:rPr>
        <w:t>Indústria</w:t>
      </w:r>
      <w:proofErr w:type="spellEnd"/>
      <w:r w:rsidRPr="00F41E3A">
        <w:rPr>
          <w:rStyle w:val="Textoennegrita"/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F41E3A">
        <w:rPr>
          <w:rStyle w:val="Textoennegrita"/>
          <w:rFonts w:ascii="Arial" w:hAnsi="Arial" w:cs="Arial"/>
          <w:sz w:val="22"/>
          <w:szCs w:val="22"/>
          <w:lang w:val="en-GB"/>
        </w:rPr>
        <w:t>Territori</w:t>
      </w:r>
      <w:proofErr w:type="spellEnd"/>
      <w:r w:rsidRPr="00F41E3A">
        <w:rPr>
          <w:rStyle w:val="Textoennegrita"/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F41E3A">
        <w:rPr>
          <w:rStyle w:val="Textoennegrita"/>
          <w:rFonts w:ascii="Arial" w:hAnsi="Arial" w:cs="Arial"/>
          <w:sz w:val="22"/>
          <w:szCs w:val="22"/>
          <w:lang w:val="en-GB"/>
        </w:rPr>
        <w:t>Identitat</w:t>
      </w:r>
      <w:proofErr w:type="spellEnd"/>
      <w:r w:rsidRPr="00F41E3A">
        <w:rPr>
          <w:rStyle w:val="Textoennegrita"/>
          <w:rFonts w:ascii="Arial" w:hAnsi="Arial" w:cs="Arial"/>
          <w:sz w:val="22"/>
          <w:szCs w:val="22"/>
          <w:lang w:val="en-GB"/>
        </w:rPr>
        <w:t>.</w:t>
      </w:r>
      <w:r w:rsidR="00AD681D">
        <w:rPr>
          <w:rStyle w:val="Textoennegrita"/>
          <w:rFonts w:ascii="Arial" w:hAnsi="Arial" w:cs="Arial"/>
          <w:sz w:val="22"/>
          <w:szCs w:val="22"/>
          <w:lang w:val="en-GB"/>
        </w:rPr>
        <w:t xml:space="preserve"> The Industrial Heritage Route of the Ruhr” </w:t>
      </w:r>
      <w:r w:rsidRPr="00F41E3A">
        <w:rPr>
          <w:rStyle w:val="Textoennegrita"/>
          <w:rFonts w:ascii="Arial" w:hAnsi="Arial" w:cs="Arial"/>
          <w:sz w:val="22"/>
          <w:szCs w:val="22"/>
          <w:lang w:val="en-GB"/>
        </w:rPr>
        <w:t xml:space="preserve"> </w:t>
      </w:r>
    </w:p>
    <w:p w14:paraId="324B8283" w14:textId="77777777" w:rsidR="00585881" w:rsidRDefault="00585881" w:rsidP="00592E61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5DAA758" w14:textId="77777777" w:rsidR="00E219DD" w:rsidRPr="00F41E3A" w:rsidRDefault="00E219DD" w:rsidP="00592E61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Translation English –</w:t>
      </w: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Catalan  and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Catalan –English </w:t>
      </w:r>
    </w:p>
    <w:p w14:paraId="0052A6F3" w14:textId="77777777" w:rsidR="00585881" w:rsidRPr="00F41E3A" w:rsidRDefault="00585881" w:rsidP="00592E61">
      <w:pPr>
        <w:pStyle w:val="Prrafodelista"/>
        <w:ind w:left="1410" w:hanging="141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DDB72CB" w14:textId="77777777" w:rsidR="00585881" w:rsidRPr="00F41E3A" w:rsidRDefault="00585881" w:rsidP="007D2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80"/>
          <w:sz w:val="22"/>
          <w:szCs w:val="22"/>
          <w:lang w:val="en-GB"/>
        </w:rPr>
      </w:pPr>
      <w:proofErr w:type="spellStart"/>
      <w:r w:rsidRPr="00F41E3A">
        <w:rPr>
          <w:rFonts w:ascii="Arial" w:hAnsi="Arial" w:cs="Arial"/>
          <w:color w:val="000080"/>
          <w:sz w:val="22"/>
          <w:szCs w:val="22"/>
          <w:lang w:val="en-GB"/>
        </w:rPr>
        <w:t>Museu</w:t>
      </w:r>
      <w:proofErr w:type="spellEnd"/>
      <w:r w:rsidRPr="00F41E3A">
        <w:rPr>
          <w:rFonts w:ascii="Arial" w:hAnsi="Arial" w:cs="Arial"/>
          <w:color w:val="000080"/>
          <w:sz w:val="22"/>
          <w:szCs w:val="22"/>
          <w:lang w:val="en-GB"/>
        </w:rPr>
        <w:t xml:space="preserve"> Nacional de la </w:t>
      </w:r>
      <w:proofErr w:type="spellStart"/>
      <w:r w:rsidRPr="00F41E3A">
        <w:rPr>
          <w:rFonts w:ascii="Arial" w:hAnsi="Arial" w:cs="Arial"/>
          <w:color w:val="000080"/>
          <w:sz w:val="22"/>
          <w:szCs w:val="22"/>
          <w:lang w:val="en-GB"/>
        </w:rPr>
        <w:t>Ciència</w:t>
      </w:r>
      <w:proofErr w:type="spellEnd"/>
      <w:r w:rsidRPr="00F41E3A">
        <w:rPr>
          <w:rFonts w:ascii="Arial" w:hAnsi="Arial" w:cs="Arial"/>
          <w:color w:val="000080"/>
          <w:sz w:val="22"/>
          <w:szCs w:val="22"/>
          <w:lang w:val="en-GB"/>
        </w:rPr>
        <w:t xml:space="preserve"> </w:t>
      </w:r>
      <w:proofErr w:type="spellStart"/>
      <w:r w:rsidRPr="00F41E3A">
        <w:rPr>
          <w:rFonts w:ascii="Arial" w:hAnsi="Arial" w:cs="Arial"/>
          <w:color w:val="000080"/>
          <w:sz w:val="22"/>
          <w:szCs w:val="22"/>
          <w:lang w:val="en-GB"/>
        </w:rPr>
        <w:t>i</w:t>
      </w:r>
      <w:proofErr w:type="spellEnd"/>
      <w:r w:rsidRPr="00F41E3A">
        <w:rPr>
          <w:rFonts w:ascii="Arial" w:hAnsi="Arial" w:cs="Arial"/>
          <w:color w:val="000080"/>
          <w:sz w:val="22"/>
          <w:szCs w:val="22"/>
          <w:lang w:val="en-GB"/>
        </w:rPr>
        <w:t xml:space="preserve"> de la </w:t>
      </w:r>
      <w:proofErr w:type="spellStart"/>
      <w:r w:rsidRPr="00F41E3A">
        <w:rPr>
          <w:rFonts w:ascii="Arial" w:hAnsi="Arial" w:cs="Arial"/>
          <w:color w:val="000080"/>
          <w:sz w:val="22"/>
          <w:szCs w:val="22"/>
          <w:lang w:val="en-GB"/>
        </w:rPr>
        <w:t>Tècnica</w:t>
      </w:r>
      <w:proofErr w:type="spellEnd"/>
      <w:r w:rsidRPr="00F41E3A">
        <w:rPr>
          <w:rFonts w:ascii="Arial" w:hAnsi="Arial" w:cs="Arial"/>
          <w:color w:val="000080"/>
          <w:sz w:val="22"/>
          <w:szCs w:val="22"/>
          <w:lang w:val="en-GB"/>
        </w:rPr>
        <w:t xml:space="preserve"> de </w:t>
      </w:r>
      <w:proofErr w:type="spellStart"/>
      <w:r w:rsidRPr="00F41E3A">
        <w:rPr>
          <w:rFonts w:ascii="Arial" w:hAnsi="Arial" w:cs="Arial"/>
          <w:color w:val="000080"/>
          <w:sz w:val="22"/>
          <w:szCs w:val="22"/>
          <w:lang w:val="en-GB"/>
        </w:rPr>
        <w:t>Catalunya</w:t>
      </w:r>
      <w:proofErr w:type="spellEnd"/>
      <w:r w:rsidRPr="00F41E3A">
        <w:rPr>
          <w:rFonts w:ascii="Arial" w:hAnsi="Arial" w:cs="Arial"/>
          <w:color w:val="000080"/>
          <w:sz w:val="22"/>
          <w:szCs w:val="22"/>
          <w:lang w:val="en-GB"/>
        </w:rPr>
        <w:t xml:space="preserve"> (mNACTEC)</w:t>
      </w:r>
    </w:p>
    <w:p w14:paraId="66CFD0A1" w14:textId="77777777" w:rsidR="00585881" w:rsidRPr="00F41E3A" w:rsidRDefault="00585881" w:rsidP="007D2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80"/>
          <w:sz w:val="20"/>
          <w:szCs w:val="20"/>
          <w:lang w:val="en-GB"/>
        </w:rPr>
      </w:pPr>
      <w:proofErr w:type="spellStart"/>
      <w:r w:rsidRPr="00F41E3A">
        <w:rPr>
          <w:rFonts w:ascii="Arial" w:hAnsi="Arial" w:cs="Arial"/>
          <w:color w:val="000080"/>
          <w:sz w:val="20"/>
          <w:szCs w:val="20"/>
          <w:lang w:val="en-GB"/>
        </w:rPr>
        <w:t>Rambla</w:t>
      </w:r>
      <w:proofErr w:type="spellEnd"/>
      <w:r w:rsidRPr="00F41E3A">
        <w:rPr>
          <w:rFonts w:ascii="Arial" w:hAnsi="Arial" w:cs="Arial"/>
          <w:color w:val="000080"/>
          <w:sz w:val="20"/>
          <w:szCs w:val="20"/>
          <w:lang w:val="en-GB"/>
        </w:rPr>
        <w:t xml:space="preserve"> </w:t>
      </w:r>
      <w:proofErr w:type="spellStart"/>
      <w:r w:rsidRPr="00F41E3A">
        <w:rPr>
          <w:rFonts w:ascii="Arial" w:hAnsi="Arial" w:cs="Arial"/>
          <w:color w:val="000080"/>
          <w:sz w:val="20"/>
          <w:szCs w:val="20"/>
          <w:lang w:val="en-GB"/>
        </w:rPr>
        <w:t>d’Ègara</w:t>
      </w:r>
      <w:proofErr w:type="spellEnd"/>
      <w:r w:rsidRPr="00F41E3A">
        <w:rPr>
          <w:rFonts w:ascii="Arial" w:hAnsi="Arial" w:cs="Arial"/>
          <w:color w:val="000080"/>
          <w:sz w:val="20"/>
          <w:szCs w:val="20"/>
          <w:lang w:val="en-GB"/>
        </w:rPr>
        <w:t xml:space="preserve">, 270. </w:t>
      </w:r>
    </w:p>
    <w:p w14:paraId="4D839484" w14:textId="77777777" w:rsidR="00585881" w:rsidRPr="00F41E3A" w:rsidRDefault="00585881" w:rsidP="007D2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80"/>
          <w:sz w:val="20"/>
          <w:szCs w:val="20"/>
          <w:lang w:val="en-GB"/>
        </w:rPr>
      </w:pPr>
      <w:r w:rsidRPr="00F41E3A">
        <w:rPr>
          <w:rFonts w:ascii="Arial" w:hAnsi="Arial" w:cs="Arial"/>
          <w:color w:val="000080"/>
          <w:sz w:val="20"/>
          <w:szCs w:val="20"/>
          <w:lang w:val="en-GB"/>
        </w:rPr>
        <w:t>08221 TERRASSA</w:t>
      </w:r>
    </w:p>
    <w:p w14:paraId="4BE57899" w14:textId="77777777" w:rsidR="00585881" w:rsidRPr="00F41E3A" w:rsidRDefault="00585881" w:rsidP="007D2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80"/>
          <w:sz w:val="20"/>
          <w:szCs w:val="20"/>
          <w:lang w:val="en-GB"/>
        </w:rPr>
      </w:pPr>
      <w:r w:rsidRPr="00F41E3A">
        <w:rPr>
          <w:rFonts w:ascii="Arial" w:hAnsi="Arial" w:cs="Arial"/>
          <w:color w:val="000080"/>
          <w:sz w:val="20"/>
          <w:szCs w:val="20"/>
          <w:lang w:val="en-GB"/>
        </w:rPr>
        <w:t>Tel. 00 34 937 368 966</w:t>
      </w:r>
    </w:p>
    <w:p w14:paraId="3D506DF5" w14:textId="77777777" w:rsidR="00585881" w:rsidRPr="00F41E3A" w:rsidRDefault="00D200CE" w:rsidP="007D2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en-GB"/>
        </w:rPr>
      </w:pPr>
      <w:hyperlink r:id="rId6" w:history="1">
        <w:r w:rsidR="00585881" w:rsidRPr="00F41E3A">
          <w:rPr>
            <w:rStyle w:val="Hipervnculo"/>
            <w:rFonts w:ascii="Arial" w:hAnsi="Arial" w:cs="Arial"/>
            <w:b/>
            <w:color w:val="000080"/>
            <w:sz w:val="22"/>
            <w:szCs w:val="22"/>
            <w:lang w:val="en-GB"/>
          </w:rPr>
          <w:t>mnactec.cat</w:t>
        </w:r>
      </w:hyperlink>
    </w:p>
    <w:p w14:paraId="51972AD1" w14:textId="77777777" w:rsidR="00585881" w:rsidRPr="00F41E3A" w:rsidRDefault="00585881" w:rsidP="007D2EEA">
      <w:pPr>
        <w:rPr>
          <w:rFonts w:ascii="Arial" w:hAnsi="Arial" w:cs="Arial"/>
          <w:color w:val="000080"/>
          <w:sz w:val="20"/>
          <w:szCs w:val="20"/>
          <w:lang w:val="en-GB"/>
        </w:rPr>
      </w:pPr>
    </w:p>
    <w:p w14:paraId="2F527376" w14:textId="77777777" w:rsidR="00585881" w:rsidRPr="00F41E3A" w:rsidRDefault="00585881" w:rsidP="007D2EEA">
      <w:pPr>
        <w:rPr>
          <w:rFonts w:ascii="Arial" w:hAnsi="Arial" w:cs="Arial"/>
          <w:color w:val="000080"/>
          <w:sz w:val="20"/>
          <w:szCs w:val="20"/>
          <w:lang w:val="en-GB"/>
        </w:rPr>
      </w:pPr>
    </w:p>
    <w:p w14:paraId="0924400D" w14:textId="77777777" w:rsidR="00585881" w:rsidRPr="00F41E3A" w:rsidRDefault="00AD681D" w:rsidP="007D2EEA">
      <w:pPr>
        <w:rPr>
          <w:rFonts w:ascii="Arial" w:hAnsi="Arial" w:cs="Arial"/>
          <w:color w:val="000080"/>
          <w:sz w:val="22"/>
          <w:szCs w:val="22"/>
          <w:lang w:val="en-GB"/>
        </w:rPr>
      </w:pPr>
      <w:r>
        <w:rPr>
          <w:rFonts w:ascii="Arial" w:hAnsi="Arial" w:cs="Arial"/>
          <w:b/>
          <w:color w:val="000080"/>
          <w:sz w:val="22"/>
          <w:szCs w:val="22"/>
          <w:lang w:val="en-GB"/>
        </w:rPr>
        <w:t>Registration</w:t>
      </w:r>
    </w:p>
    <w:p w14:paraId="4EB9DF74" w14:textId="77777777" w:rsidR="00585881" w:rsidRPr="00F41E3A" w:rsidRDefault="00AD681D" w:rsidP="007D2EEA">
      <w:pPr>
        <w:rPr>
          <w:rFonts w:ascii="Arial" w:hAnsi="Arial" w:cs="Arial"/>
          <w:color w:val="000080"/>
          <w:sz w:val="22"/>
          <w:szCs w:val="22"/>
          <w:lang w:val="en-GB"/>
        </w:rPr>
      </w:pPr>
      <w:r>
        <w:rPr>
          <w:rFonts w:ascii="Arial" w:hAnsi="Arial" w:cs="Arial"/>
          <w:color w:val="000080"/>
          <w:sz w:val="22"/>
          <w:szCs w:val="22"/>
          <w:lang w:val="en-GB"/>
        </w:rPr>
        <w:t xml:space="preserve">Registration </w:t>
      </w:r>
      <w:proofErr w:type="gramStart"/>
      <w:r>
        <w:rPr>
          <w:rFonts w:ascii="Arial" w:hAnsi="Arial" w:cs="Arial"/>
          <w:color w:val="000080"/>
          <w:sz w:val="22"/>
          <w:szCs w:val="22"/>
          <w:lang w:val="en-GB"/>
        </w:rPr>
        <w:t xml:space="preserve">free  </w:t>
      </w:r>
      <w:r w:rsidR="00E219DD">
        <w:rPr>
          <w:rFonts w:ascii="Arial" w:hAnsi="Arial" w:cs="Arial"/>
          <w:color w:val="000080"/>
          <w:sz w:val="22"/>
          <w:szCs w:val="22"/>
          <w:lang w:val="en-GB"/>
        </w:rPr>
        <w:t>must</w:t>
      </w:r>
      <w:proofErr w:type="gramEnd"/>
      <w:r w:rsidR="00E219DD">
        <w:rPr>
          <w:rFonts w:ascii="Arial" w:hAnsi="Arial" w:cs="Arial"/>
          <w:color w:val="000080"/>
          <w:sz w:val="22"/>
          <w:szCs w:val="22"/>
          <w:lang w:val="en-GB"/>
        </w:rPr>
        <w:t xml:space="preserve"> be done </w:t>
      </w:r>
      <w:r>
        <w:rPr>
          <w:rFonts w:ascii="Arial" w:hAnsi="Arial" w:cs="Arial"/>
          <w:color w:val="000080"/>
          <w:sz w:val="22"/>
          <w:szCs w:val="22"/>
          <w:lang w:val="en-GB"/>
        </w:rPr>
        <w:t xml:space="preserve">before the </w:t>
      </w:r>
      <w:r w:rsidR="00E219DD">
        <w:rPr>
          <w:rFonts w:ascii="Arial" w:hAnsi="Arial" w:cs="Arial"/>
          <w:color w:val="000080"/>
          <w:sz w:val="22"/>
          <w:szCs w:val="22"/>
          <w:lang w:val="en-GB"/>
        </w:rPr>
        <w:t xml:space="preserve">day of Symposium </w:t>
      </w:r>
      <w:proofErr w:type="spellStart"/>
      <w:r w:rsidR="00E219DD">
        <w:rPr>
          <w:rFonts w:ascii="Arial" w:hAnsi="Arial" w:cs="Arial"/>
          <w:color w:val="000080"/>
          <w:sz w:val="22"/>
          <w:szCs w:val="22"/>
          <w:lang w:val="en-GB"/>
        </w:rPr>
        <w:t>throut</w:t>
      </w:r>
      <w:proofErr w:type="spellEnd"/>
      <w:r w:rsidR="00E219DD">
        <w:rPr>
          <w:rFonts w:ascii="Arial" w:hAnsi="Arial" w:cs="Arial"/>
          <w:color w:val="000080"/>
          <w:sz w:val="22"/>
          <w:szCs w:val="22"/>
          <w:lang w:val="en-GB"/>
        </w:rPr>
        <w:t xml:space="preserve"> internet </w:t>
      </w:r>
    </w:p>
    <w:p w14:paraId="4BBE4FD7" w14:textId="77777777" w:rsidR="00585881" w:rsidRPr="00F41E3A" w:rsidRDefault="00585881" w:rsidP="007D2EEA">
      <w:pPr>
        <w:rPr>
          <w:rFonts w:ascii="Arial" w:hAnsi="Arial" w:cs="Arial"/>
          <w:color w:val="000080"/>
          <w:sz w:val="22"/>
          <w:szCs w:val="22"/>
          <w:lang w:val="en-GB"/>
        </w:rPr>
      </w:pPr>
    </w:p>
    <w:p w14:paraId="5F09B7C1" w14:textId="77777777" w:rsidR="00585881" w:rsidRPr="00F41E3A" w:rsidRDefault="00585881" w:rsidP="007D2EEA">
      <w:pPr>
        <w:rPr>
          <w:rFonts w:ascii="Arial" w:hAnsi="Arial" w:cs="Arial"/>
          <w:b/>
          <w:color w:val="000080"/>
          <w:sz w:val="22"/>
          <w:szCs w:val="22"/>
          <w:lang w:val="en-GB"/>
        </w:rPr>
      </w:pPr>
      <w:r w:rsidRPr="00F41E3A">
        <w:rPr>
          <w:rFonts w:ascii="Arial" w:hAnsi="Arial" w:cs="Arial"/>
          <w:b/>
          <w:color w:val="000080"/>
          <w:sz w:val="22"/>
          <w:szCs w:val="22"/>
          <w:lang w:val="en-GB"/>
        </w:rPr>
        <w:t xml:space="preserve"> WEB</w:t>
      </w:r>
    </w:p>
    <w:p w14:paraId="12DB605A" w14:textId="77777777" w:rsidR="00585881" w:rsidRPr="00F41E3A" w:rsidRDefault="00D200CE" w:rsidP="007D2EEA">
      <w:pPr>
        <w:rPr>
          <w:rFonts w:ascii="Arial" w:hAnsi="Arial" w:cs="Arial"/>
          <w:color w:val="000080"/>
          <w:sz w:val="22"/>
          <w:szCs w:val="22"/>
          <w:lang w:val="en-GB"/>
        </w:rPr>
      </w:pPr>
      <w:hyperlink r:id="rId7" w:history="1">
        <w:r w:rsidR="00585881" w:rsidRPr="00F41E3A">
          <w:rPr>
            <w:rStyle w:val="Hipervnculo"/>
            <w:rFonts w:ascii="Arial" w:hAnsi="Arial" w:cs="Arial"/>
            <w:sz w:val="22"/>
            <w:szCs w:val="22"/>
            <w:lang w:val="en-GB"/>
          </w:rPr>
          <w:t>http://mnactec.cat/ca/activitat-detall/simposi-xarxa-de-museus-industrials-i-tecnics-deuropa</w:t>
        </w:r>
      </w:hyperlink>
    </w:p>
    <w:p w14:paraId="050C0C21" w14:textId="77777777" w:rsidR="00585881" w:rsidRPr="00F41E3A" w:rsidRDefault="00585881" w:rsidP="007D2EEA">
      <w:pPr>
        <w:rPr>
          <w:rFonts w:ascii="Arial" w:hAnsi="Arial" w:cs="Arial"/>
          <w:color w:val="000080"/>
          <w:sz w:val="22"/>
          <w:szCs w:val="22"/>
          <w:lang w:val="en-GB"/>
        </w:rPr>
      </w:pPr>
    </w:p>
    <w:p w14:paraId="3A3A00A4" w14:textId="77777777" w:rsidR="00585881" w:rsidRPr="00F41E3A" w:rsidRDefault="00585881" w:rsidP="007D2EEA">
      <w:pPr>
        <w:rPr>
          <w:rFonts w:ascii="Arial" w:hAnsi="Arial" w:cs="Arial"/>
          <w:b/>
          <w:color w:val="000080"/>
          <w:sz w:val="22"/>
          <w:szCs w:val="22"/>
          <w:lang w:val="en-GB"/>
        </w:rPr>
      </w:pPr>
      <w:r w:rsidRPr="00F41E3A">
        <w:rPr>
          <w:rFonts w:ascii="Arial" w:hAnsi="Arial" w:cs="Arial"/>
          <w:b/>
          <w:color w:val="000080"/>
          <w:sz w:val="22"/>
          <w:szCs w:val="22"/>
          <w:lang w:val="en-GB"/>
        </w:rPr>
        <w:t>COL·LABORA</w:t>
      </w:r>
      <w:r w:rsidR="00E219DD">
        <w:rPr>
          <w:rFonts w:ascii="Arial" w:hAnsi="Arial" w:cs="Arial"/>
          <w:b/>
          <w:color w:val="000080"/>
          <w:sz w:val="22"/>
          <w:szCs w:val="22"/>
          <w:lang w:val="en-GB"/>
        </w:rPr>
        <w:t xml:space="preserve">TION </w:t>
      </w:r>
    </w:p>
    <w:p w14:paraId="5E376553" w14:textId="77777777" w:rsidR="00585881" w:rsidRDefault="00585881" w:rsidP="007D2EEA">
      <w:pPr>
        <w:rPr>
          <w:rFonts w:ascii="Arial" w:hAnsi="Arial" w:cs="Arial"/>
          <w:color w:val="000080"/>
          <w:sz w:val="22"/>
          <w:szCs w:val="22"/>
          <w:lang w:val="en-GB"/>
        </w:rPr>
      </w:pPr>
      <w:r w:rsidRPr="00F41E3A">
        <w:rPr>
          <w:rFonts w:ascii="Arial" w:hAnsi="Arial" w:cs="Arial"/>
          <w:color w:val="000080"/>
          <w:sz w:val="22"/>
          <w:szCs w:val="22"/>
          <w:lang w:val="en-GB"/>
        </w:rPr>
        <w:t xml:space="preserve">Logo </w:t>
      </w:r>
      <w:proofErr w:type="spellStart"/>
      <w:r w:rsidRPr="00F41E3A">
        <w:rPr>
          <w:rFonts w:ascii="Arial" w:hAnsi="Arial" w:cs="Arial"/>
          <w:color w:val="000080"/>
          <w:sz w:val="22"/>
          <w:szCs w:val="22"/>
          <w:lang w:val="en-GB"/>
        </w:rPr>
        <w:t>Ruta</w:t>
      </w:r>
      <w:proofErr w:type="spellEnd"/>
      <w:r w:rsidRPr="00F41E3A">
        <w:rPr>
          <w:rFonts w:ascii="Arial" w:hAnsi="Arial" w:cs="Arial"/>
          <w:color w:val="000080"/>
          <w:sz w:val="22"/>
          <w:szCs w:val="22"/>
          <w:lang w:val="en-GB"/>
        </w:rPr>
        <w:t xml:space="preserve"> del Ruhr</w:t>
      </w:r>
    </w:p>
    <w:p w14:paraId="0E370183" w14:textId="77777777" w:rsidR="00E219DD" w:rsidRDefault="00E219DD" w:rsidP="007D2EEA">
      <w:pPr>
        <w:rPr>
          <w:rFonts w:ascii="Arial" w:hAnsi="Arial" w:cs="Arial"/>
          <w:color w:val="000080"/>
          <w:sz w:val="22"/>
          <w:szCs w:val="22"/>
          <w:lang w:val="en-GB"/>
        </w:rPr>
      </w:pPr>
      <w:r>
        <w:rPr>
          <w:rFonts w:ascii="Arial" w:hAnsi="Arial" w:cs="Arial"/>
          <w:color w:val="000080"/>
          <w:sz w:val="22"/>
          <w:szCs w:val="22"/>
          <w:lang w:val="en-GB"/>
        </w:rPr>
        <w:t>ERIH</w:t>
      </w:r>
    </w:p>
    <w:p w14:paraId="6F41C8B1" w14:textId="77777777" w:rsidR="00E219DD" w:rsidRDefault="00E219DD" w:rsidP="007D2EEA">
      <w:pPr>
        <w:rPr>
          <w:rFonts w:ascii="Arial" w:hAnsi="Arial" w:cs="Arial"/>
          <w:color w:val="000080"/>
          <w:sz w:val="22"/>
          <w:szCs w:val="22"/>
          <w:lang w:val="en-GB"/>
        </w:rPr>
      </w:pPr>
      <w:r>
        <w:rPr>
          <w:rFonts w:ascii="Arial" w:hAnsi="Arial" w:cs="Arial"/>
          <w:color w:val="000080"/>
          <w:sz w:val="22"/>
          <w:szCs w:val="22"/>
          <w:lang w:val="en-GB"/>
        </w:rPr>
        <w:t>TICCIH</w:t>
      </w:r>
    </w:p>
    <w:p w14:paraId="49BD20CA" w14:textId="77777777" w:rsidR="00E219DD" w:rsidRPr="00F41E3A" w:rsidRDefault="00E219DD" w:rsidP="007D2EEA">
      <w:pPr>
        <w:rPr>
          <w:rFonts w:ascii="Arial" w:hAnsi="Arial" w:cs="Arial"/>
          <w:color w:val="000080"/>
          <w:sz w:val="22"/>
          <w:szCs w:val="22"/>
          <w:lang w:val="en-GB"/>
        </w:rPr>
      </w:pPr>
      <w:r>
        <w:rPr>
          <w:rFonts w:ascii="Arial" w:hAnsi="Arial" w:cs="Arial"/>
          <w:color w:val="000080"/>
          <w:sz w:val="22"/>
          <w:szCs w:val="22"/>
          <w:lang w:val="en-GB"/>
        </w:rPr>
        <w:t>Industrial and Enginiering Commission Europa Nostra</w:t>
      </w:r>
    </w:p>
    <w:p w14:paraId="779FD433" w14:textId="77777777" w:rsidR="00585881" w:rsidRPr="00F41E3A" w:rsidRDefault="00585881" w:rsidP="007D2EEA">
      <w:pPr>
        <w:rPr>
          <w:rFonts w:ascii="Arial" w:hAnsi="Arial" w:cs="Arial"/>
          <w:color w:val="000080"/>
          <w:sz w:val="22"/>
          <w:szCs w:val="22"/>
          <w:lang w:val="en-GB"/>
        </w:rPr>
      </w:pPr>
    </w:p>
    <w:sectPr w:rsidR="00585881" w:rsidRPr="00F41E3A" w:rsidSect="007D2EEA">
      <w:pgSz w:w="11900" w:h="16840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053FA"/>
    <w:multiLevelType w:val="hybridMultilevel"/>
    <w:tmpl w:val="26DAE7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6091F"/>
    <w:multiLevelType w:val="multilevel"/>
    <w:tmpl w:val="5BEA903E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FD"/>
    <w:rsid w:val="00034F97"/>
    <w:rsid w:val="000453A8"/>
    <w:rsid w:val="00046880"/>
    <w:rsid w:val="00056030"/>
    <w:rsid w:val="000677EC"/>
    <w:rsid w:val="00096609"/>
    <w:rsid w:val="000B5907"/>
    <w:rsid w:val="000C0438"/>
    <w:rsid w:val="000D791E"/>
    <w:rsid w:val="000E0E79"/>
    <w:rsid w:val="000E20F0"/>
    <w:rsid w:val="00110A08"/>
    <w:rsid w:val="00165DE4"/>
    <w:rsid w:val="001B7156"/>
    <w:rsid w:val="001B7FED"/>
    <w:rsid w:val="00223BF7"/>
    <w:rsid w:val="00224E48"/>
    <w:rsid w:val="002A311D"/>
    <w:rsid w:val="002C5A9A"/>
    <w:rsid w:val="002D3716"/>
    <w:rsid w:val="002F4D5E"/>
    <w:rsid w:val="002F7229"/>
    <w:rsid w:val="002F7760"/>
    <w:rsid w:val="00304A78"/>
    <w:rsid w:val="00332B5B"/>
    <w:rsid w:val="003705E1"/>
    <w:rsid w:val="00380F17"/>
    <w:rsid w:val="00385E96"/>
    <w:rsid w:val="003A5222"/>
    <w:rsid w:val="003A7BD8"/>
    <w:rsid w:val="003C490F"/>
    <w:rsid w:val="003D4E11"/>
    <w:rsid w:val="003E5921"/>
    <w:rsid w:val="003F41D4"/>
    <w:rsid w:val="003F5DEC"/>
    <w:rsid w:val="00420AE1"/>
    <w:rsid w:val="00424F73"/>
    <w:rsid w:val="0042530F"/>
    <w:rsid w:val="00432F2A"/>
    <w:rsid w:val="0044199A"/>
    <w:rsid w:val="0044620B"/>
    <w:rsid w:val="004723F7"/>
    <w:rsid w:val="004A3835"/>
    <w:rsid w:val="004B0A01"/>
    <w:rsid w:val="004C5603"/>
    <w:rsid w:val="004C575D"/>
    <w:rsid w:val="004E0086"/>
    <w:rsid w:val="004E5F45"/>
    <w:rsid w:val="00505491"/>
    <w:rsid w:val="00535156"/>
    <w:rsid w:val="00581B0B"/>
    <w:rsid w:val="00583D83"/>
    <w:rsid w:val="00585881"/>
    <w:rsid w:val="005926BE"/>
    <w:rsid w:val="00592E61"/>
    <w:rsid w:val="006215C9"/>
    <w:rsid w:val="00621848"/>
    <w:rsid w:val="00631F66"/>
    <w:rsid w:val="00652156"/>
    <w:rsid w:val="00677E1A"/>
    <w:rsid w:val="006902E1"/>
    <w:rsid w:val="006A064C"/>
    <w:rsid w:val="006A1AF3"/>
    <w:rsid w:val="006A4786"/>
    <w:rsid w:val="006C2954"/>
    <w:rsid w:val="006F39FA"/>
    <w:rsid w:val="007055BC"/>
    <w:rsid w:val="00714414"/>
    <w:rsid w:val="0072216F"/>
    <w:rsid w:val="0074496A"/>
    <w:rsid w:val="00752876"/>
    <w:rsid w:val="00755FEF"/>
    <w:rsid w:val="007800AD"/>
    <w:rsid w:val="007C039B"/>
    <w:rsid w:val="007D2EEA"/>
    <w:rsid w:val="007D6408"/>
    <w:rsid w:val="007E4EE4"/>
    <w:rsid w:val="00816130"/>
    <w:rsid w:val="00823370"/>
    <w:rsid w:val="00825453"/>
    <w:rsid w:val="00827863"/>
    <w:rsid w:val="008D1976"/>
    <w:rsid w:val="008E2EA7"/>
    <w:rsid w:val="0092549D"/>
    <w:rsid w:val="0093615D"/>
    <w:rsid w:val="009434FD"/>
    <w:rsid w:val="00951AB9"/>
    <w:rsid w:val="00971EE4"/>
    <w:rsid w:val="00991C07"/>
    <w:rsid w:val="00997DB0"/>
    <w:rsid w:val="009A5E7D"/>
    <w:rsid w:val="009D6263"/>
    <w:rsid w:val="00A1100D"/>
    <w:rsid w:val="00A2091F"/>
    <w:rsid w:val="00A24760"/>
    <w:rsid w:val="00A25234"/>
    <w:rsid w:val="00AB4F19"/>
    <w:rsid w:val="00AB6385"/>
    <w:rsid w:val="00AD22B6"/>
    <w:rsid w:val="00AD681D"/>
    <w:rsid w:val="00AD7219"/>
    <w:rsid w:val="00AE09A0"/>
    <w:rsid w:val="00AF2E92"/>
    <w:rsid w:val="00AF6823"/>
    <w:rsid w:val="00B2723F"/>
    <w:rsid w:val="00B37709"/>
    <w:rsid w:val="00B53402"/>
    <w:rsid w:val="00B62F0A"/>
    <w:rsid w:val="00BB202A"/>
    <w:rsid w:val="00BC6428"/>
    <w:rsid w:val="00C14FA4"/>
    <w:rsid w:val="00C24383"/>
    <w:rsid w:val="00C367F5"/>
    <w:rsid w:val="00C61332"/>
    <w:rsid w:val="00C82D1B"/>
    <w:rsid w:val="00CD38BB"/>
    <w:rsid w:val="00CE3528"/>
    <w:rsid w:val="00D200CE"/>
    <w:rsid w:val="00D51F11"/>
    <w:rsid w:val="00D51F58"/>
    <w:rsid w:val="00D60E46"/>
    <w:rsid w:val="00D73BFC"/>
    <w:rsid w:val="00DD4C67"/>
    <w:rsid w:val="00DE0F17"/>
    <w:rsid w:val="00E219DD"/>
    <w:rsid w:val="00E24908"/>
    <w:rsid w:val="00E25925"/>
    <w:rsid w:val="00E25AA2"/>
    <w:rsid w:val="00E262EE"/>
    <w:rsid w:val="00E40123"/>
    <w:rsid w:val="00E463B7"/>
    <w:rsid w:val="00E66695"/>
    <w:rsid w:val="00E853D0"/>
    <w:rsid w:val="00EB101D"/>
    <w:rsid w:val="00ED703E"/>
    <w:rsid w:val="00EE6454"/>
    <w:rsid w:val="00F36437"/>
    <w:rsid w:val="00F41E3A"/>
    <w:rsid w:val="00F724F0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C23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34FD"/>
    <w:rPr>
      <w:rFonts w:ascii="Times New Roman" w:hAnsi="Times New Roman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9"/>
    <w:qFormat/>
    <w:locked/>
    <w:rsid w:val="00056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C2954"/>
    <w:rPr>
      <w:rFonts w:ascii="Cambria" w:hAnsi="Cambria" w:cs="Times New Roman"/>
      <w:b/>
      <w:bCs/>
      <w:kern w:val="32"/>
      <w:sz w:val="32"/>
      <w:szCs w:val="32"/>
      <w:lang w:eastAsia="es-ES_tradnl"/>
    </w:rPr>
  </w:style>
  <w:style w:type="character" w:customStyle="1" w:styleId="apple-converted-space">
    <w:name w:val="apple-converted-space"/>
    <w:basedOn w:val="Fuentedeprrafopredeter"/>
    <w:uiPriority w:val="99"/>
    <w:rsid w:val="009434FD"/>
    <w:rPr>
      <w:rFonts w:cs="Times New Roman"/>
    </w:rPr>
  </w:style>
  <w:style w:type="paragraph" w:styleId="Prrafodelista">
    <w:name w:val="List Paragraph"/>
    <w:basedOn w:val="Normal"/>
    <w:uiPriority w:val="99"/>
    <w:qFormat/>
    <w:rsid w:val="009434FD"/>
    <w:pPr>
      <w:ind w:left="720"/>
      <w:contextualSpacing/>
    </w:pPr>
    <w:rPr>
      <w:rFonts w:ascii="Calibri" w:hAnsi="Calibri"/>
      <w:lang w:eastAsia="en-US"/>
    </w:rPr>
  </w:style>
  <w:style w:type="character" w:styleId="Hipervnculo">
    <w:name w:val="Hyperlink"/>
    <w:basedOn w:val="Fuentedeprrafopredeter"/>
    <w:uiPriority w:val="99"/>
    <w:rsid w:val="009434FD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99"/>
    <w:qFormat/>
    <w:locked/>
    <w:rsid w:val="0042530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4602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mnactec.cat" TargetMode="External"/><Relationship Id="rId7" Type="http://schemas.openxmlformats.org/officeDocument/2006/relationships/hyperlink" Target="http://mnactec.cat/ca/activitat-detall/simposi-xarxa-de-museus-industrials-i-tecnics-deurop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2129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eusebi casanelles</dc:creator>
  <cp:keywords/>
  <dc:description/>
  <cp:lastModifiedBy>eusebi casanelles</cp:lastModifiedBy>
  <cp:revision>2</cp:revision>
  <cp:lastPrinted>2017-03-31T09:01:00Z</cp:lastPrinted>
  <dcterms:created xsi:type="dcterms:W3CDTF">2017-05-09T09:16:00Z</dcterms:created>
  <dcterms:modified xsi:type="dcterms:W3CDTF">2017-05-09T09:16:00Z</dcterms:modified>
</cp:coreProperties>
</file>